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5EE4" w:rsidRPr="000434AD" w:rsidRDefault="00F46647">
      <w:pPr>
        <w:rPr>
          <w:rFonts w:ascii="Arial" w:hAnsi="Arial" w:cs="Arial"/>
          <w:b/>
          <w:color w:val="000000"/>
          <w:sz w:val="23"/>
          <w:szCs w:val="23"/>
        </w:rPr>
      </w:pPr>
      <w:r w:rsidRPr="000434AD">
        <w:rPr>
          <w:rFonts w:ascii="Arial" w:hAnsi="Arial" w:cs="Arial"/>
          <w:b/>
          <w:color w:val="000000"/>
          <w:sz w:val="23"/>
          <w:szCs w:val="23"/>
        </w:rPr>
        <w:t>C.I. 0</w:t>
      </w:r>
      <w:r w:rsidR="00F47715" w:rsidRPr="000434AD">
        <w:rPr>
          <w:rFonts w:ascii="Arial" w:hAnsi="Arial" w:cs="Arial"/>
          <w:b/>
          <w:color w:val="000000"/>
          <w:sz w:val="23"/>
          <w:szCs w:val="23"/>
        </w:rPr>
        <w:t>1</w:t>
      </w:r>
      <w:r w:rsidR="00094814" w:rsidRPr="000434AD">
        <w:rPr>
          <w:rFonts w:ascii="Arial" w:hAnsi="Arial" w:cs="Arial"/>
          <w:b/>
          <w:color w:val="000000"/>
          <w:sz w:val="23"/>
          <w:szCs w:val="23"/>
        </w:rPr>
        <w:t>2</w:t>
      </w:r>
      <w:r w:rsidRPr="000434AD">
        <w:rPr>
          <w:rFonts w:ascii="Arial" w:hAnsi="Arial" w:cs="Arial"/>
          <w:b/>
          <w:color w:val="000000"/>
          <w:sz w:val="23"/>
          <w:szCs w:val="23"/>
        </w:rPr>
        <w:t>/202</w:t>
      </w:r>
      <w:r w:rsidR="005608D6" w:rsidRPr="000434AD">
        <w:rPr>
          <w:rFonts w:ascii="Arial" w:hAnsi="Arial" w:cs="Arial"/>
          <w:b/>
          <w:color w:val="000000"/>
          <w:sz w:val="23"/>
          <w:szCs w:val="23"/>
        </w:rPr>
        <w:t>2</w:t>
      </w:r>
      <w:r w:rsidRPr="000434AD">
        <w:rPr>
          <w:rFonts w:ascii="Arial" w:hAnsi="Arial" w:cs="Arial"/>
          <w:b/>
          <w:color w:val="000000"/>
          <w:sz w:val="23"/>
          <w:szCs w:val="23"/>
        </w:rPr>
        <w:tab/>
      </w:r>
      <w:r w:rsidRPr="000434AD">
        <w:rPr>
          <w:rFonts w:ascii="Arial" w:hAnsi="Arial" w:cs="Arial"/>
          <w:b/>
          <w:color w:val="000000"/>
          <w:sz w:val="23"/>
          <w:szCs w:val="23"/>
        </w:rPr>
        <w:tab/>
      </w:r>
      <w:r w:rsidRPr="000434AD">
        <w:rPr>
          <w:rFonts w:ascii="Arial" w:hAnsi="Arial" w:cs="Arial"/>
          <w:b/>
          <w:color w:val="000000"/>
          <w:sz w:val="23"/>
          <w:szCs w:val="23"/>
        </w:rPr>
        <w:tab/>
      </w:r>
      <w:r w:rsidRPr="000434AD">
        <w:rPr>
          <w:rFonts w:ascii="Arial" w:hAnsi="Arial" w:cs="Arial"/>
          <w:b/>
          <w:color w:val="000000"/>
          <w:sz w:val="23"/>
          <w:szCs w:val="23"/>
        </w:rPr>
        <w:tab/>
      </w:r>
      <w:r w:rsidRPr="000434AD">
        <w:rPr>
          <w:rFonts w:ascii="Arial" w:hAnsi="Arial" w:cs="Arial"/>
          <w:b/>
          <w:color w:val="000000"/>
          <w:sz w:val="23"/>
          <w:szCs w:val="23"/>
        </w:rPr>
        <w:tab/>
        <w:t xml:space="preserve">    </w:t>
      </w:r>
      <w:r w:rsidR="00AF71E1">
        <w:rPr>
          <w:rFonts w:ascii="Arial" w:hAnsi="Arial" w:cs="Arial"/>
          <w:b/>
          <w:color w:val="000000"/>
          <w:sz w:val="23"/>
          <w:szCs w:val="23"/>
        </w:rPr>
        <w:t xml:space="preserve">         </w:t>
      </w:r>
      <w:r w:rsidRPr="000434AD">
        <w:rPr>
          <w:rFonts w:ascii="Arial" w:hAnsi="Arial" w:cs="Arial"/>
          <w:b/>
          <w:color w:val="000000"/>
          <w:sz w:val="23"/>
          <w:szCs w:val="23"/>
        </w:rPr>
        <w:t xml:space="preserve"> Dois Vizinhos, </w:t>
      </w:r>
      <w:r w:rsidR="005608D6" w:rsidRPr="000434AD">
        <w:rPr>
          <w:rFonts w:ascii="Arial" w:hAnsi="Arial" w:cs="Arial"/>
          <w:b/>
          <w:color w:val="000000"/>
          <w:sz w:val="23"/>
          <w:szCs w:val="23"/>
        </w:rPr>
        <w:t>0</w:t>
      </w:r>
      <w:r w:rsidR="00A8038C" w:rsidRPr="000434AD">
        <w:rPr>
          <w:rFonts w:ascii="Arial" w:hAnsi="Arial" w:cs="Arial"/>
          <w:b/>
          <w:color w:val="000000"/>
          <w:sz w:val="23"/>
          <w:szCs w:val="23"/>
        </w:rPr>
        <w:t>6</w:t>
      </w:r>
      <w:r w:rsidR="005608D6" w:rsidRPr="000434AD">
        <w:rPr>
          <w:rFonts w:ascii="Arial" w:hAnsi="Arial" w:cs="Arial"/>
          <w:b/>
          <w:color w:val="000000"/>
          <w:sz w:val="23"/>
          <w:szCs w:val="23"/>
        </w:rPr>
        <w:t xml:space="preserve"> de </w:t>
      </w:r>
      <w:r w:rsidR="00AF71E1" w:rsidRPr="000434AD">
        <w:rPr>
          <w:rFonts w:ascii="Arial" w:hAnsi="Arial" w:cs="Arial"/>
          <w:b/>
          <w:color w:val="000000"/>
          <w:sz w:val="23"/>
          <w:szCs w:val="23"/>
        </w:rPr>
        <w:t>maio</w:t>
      </w:r>
      <w:r w:rsidR="005608D6" w:rsidRPr="000434AD">
        <w:rPr>
          <w:rFonts w:ascii="Arial" w:hAnsi="Arial" w:cs="Arial"/>
          <w:b/>
          <w:color w:val="000000"/>
          <w:sz w:val="23"/>
          <w:szCs w:val="23"/>
        </w:rPr>
        <w:t xml:space="preserve"> de 2022</w:t>
      </w:r>
      <w:r w:rsidRPr="000434AD">
        <w:rPr>
          <w:rFonts w:ascii="Arial" w:hAnsi="Arial" w:cs="Arial"/>
          <w:b/>
          <w:color w:val="000000"/>
          <w:sz w:val="23"/>
          <w:szCs w:val="23"/>
        </w:rPr>
        <w:t>.</w:t>
      </w:r>
    </w:p>
    <w:p w:rsidR="00A8038C" w:rsidRPr="000434AD" w:rsidRDefault="00A8038C">
      <w:pPr>
        <w:rPr>
          <w:rFonts w:ascii="Arial" w:hAnsi="Arial" w:cs="Arial"/>
          <w:sz w:val="23"/>
          <w:szCs w:val="23"/>
        </w:rPr>
      </w:pPr>
    </w:p>
    <w:p w:rsidR="00FA5EE4" w:rsidRPr="000434AD" w:rsidRDefault="00FA5EE4">
      <w:pPr>
        <w:rPr>
          <w:rFonts w:ascii="Arial" w:hAnsi="Arial" w:cs="Arial"/>
          <w:b/>
          <w:color w:val="000000"/>
          <w:sz w:val="23"/>
          <w:szCs w:val="23"/>
        </w:rPr>
      </w:pPr>
    </w:p>
    <w:p w:rsidR="00FA5EE4" w:rsidRPr="000434AD" w:rsidRDefault="00F46647">
      <w:pPr>
        <w:jc w:val="center"/>
        <w:rPr>
          <w:rFonts w:ascii="Arial" w:hAnsi="Arial" w:cs="Arial"/>
          <w:sz w:val="23"/>
          <w:szCs w:val="23"/>
        </w:rPr>
      </w:pPr>
      <w:r w:rsidRPr="000434AD">
        <w:rPr>
          <w:rFonts w:ascii="Arial" w:hAnsi="Arial" w:cs="Arial"/>
          <w:b/>
          <w:color w:val="000000"/>
          <w:sz w:val="23"/>
          <w:szCs w:val="23"/>
          <w:u w:val="single"/>
        </w:rPr>
        <w:t xml:space="preserve">SOLICITAÇÃO DE ABERTURA DE PROCESSO LICITATÓRIO </w:t>
      </w:r>
    </w:p>
    <w:p w:rsidR="00FA5EE4" w:rsidRPr="000434AD" w:rsidRDefault="00FA5EE4">
      <w:pPr>
        <w:jc w:val="center"/>
        <w:rPr>
          <w:rFonts w:ascii="Arial" w:hAnsi="Arial" w:cs="Arial"/>
          <w:b/>
          <w:color w:val="000000"/>
          <w:sz w:val="23"/>
          <w:szCs w:val="23"/>
          <w:u w:val="single"/>
        </w:rPr>
      </w:pPr>
    </w:p>
    <w:p w:rsidR="00FA5EE4" w:rsidRPr="000434AD" w:rsidRDefault="00F46647">
      <w:pPr>
        <w:jc w:val="center"/>
        <w:rPr>
          <w:rFonts w:ascii="Arial" w:hAnsi="Arial" w:cs="Arial"/>
          <w:sz w:val="23"/>
          <w:szCs w:val="23"/>
        </w:rPr>
      </w:pPr>
      <w:r w:rsidRPr="000434AD">
        <w:rPr>
          <w:rFonts w:ascii="Arial" w:hAnsi="Arial" w:cs="Arial"/>
          <w:b/>
          <w:color w:val="000000"/>
          <w:sz w:val="23"/>
          <w:szCs w:val="23"/>
          <w:u w:val="single"/>
        </w:rPr>
        <w:t>MODALIDADE REGISTRO DE PREÇOS</w:t>
      </w:r>
    </w:p>
    <w:p w:rsidR="00FA5EE4" w:rsidRPr="000434AD" w:rsidRDefault="00F46647">
      <w:pPr>
        <w:jc w:val="center"/>
        <w:rPr>
          <w:rFonts w:ascii="Arial" w:hAnsi="Arial" w:cs="Arial"/>
          <w:sz w:val="23"/>
          <w:szCs w:val="23"/>
        </w:rPr>
      </w:pPr>
      <w:r w:rsidRPr="000434AD">
        <w:rPr>
          <w:rFonts w:ascii="Arial" w:hAnsi="Arial" w:cs="Arial"/>
          <w:b/>
          <w:color w:val="FF0000"/>
          <w:sz w:val="23"/>
          <w:szCs w:val="23"/>
        </w:rPr>
        <w:tab/>
      </w:r>
    </w:p>
    <w:p w:rsidR="00FA5EE4" w:rsidRPr="000434AD" w:rsidRDefault="00FA5EE4">
      <w:pPr>
        <w:jc w:val="center"/>
        <w:rPr>
          <w:rFonts w:ascii="Arial" w:hAnsi="Arial" w:cs="Arial"/>
          <w:b/>
          <w:color w:val="000000"/>
          <w:sz w:val="23"/>
          <w:szCs w:val="23"/>
        </w:rPr>
      </w:pPr>
    </w:p>
    <w:p w:rsidR="00FA5EE4" w:rsidRPr="000434AD" w:rsidRDefault="00F46647">
      <w:pPr>
        <w:pStyle w:val="PargrafodaLista"/>
        <w:ind w:left="29"/>
        <w:rPr>
          <w:rFonts w:ascii="Arial" w:hAnsi="Arial" w:cs="Arial"/>
          <w:sz w:val="23"/>
          <w:szCs w:val="23"/>
        </w:rPr>
      </w:pPr>
      <w:r w:rsidRPr="000434AD">
        <w:rPr>
          <w:rFonts w:ascii="Arial" w:hAnsi="Arial" w:cs="Arial"/>
          <w:b/>
          <w:bCs/>
          <w:sz w:val="23"/>
          <w:szCs w:val="23"/>
        </w:rPr>
        <w:t xml:space="preserve">DE: </w:t>
      </w:r>
      <w:r w:rsidRPr="000434AD">
        <w:rPr>
          <w:rFonts w:ascii="Arial" w:hAnsi="Arial" w:cs="Arial"/>
          <w:sz w:val="23"/>
          <w:szCs w:val="23"/>
        </w:rPr>
        <w:t>SECRETARIA DE DESENVOLVIMENTO RURAL, MEIO AMBIENTE E RECURSOS HÍDRICOS</w:t>
      </w:r>
    </w:p>
    <w:p w:rsidR="00FA5EE4" w:rsidRPr="000434AD" w:rsidRDefault="00F46647">
      <w:pPr>
        <w:pStyle w:val="PargrafodaLista"/>
        <w:ind w:left="29"/>
        <w:rPr>
          <w:rFonts w:ascii="Arial" w:hAnsi="Arial" w:cs="Arial"/>
          <w:sz w:val="23"/>
          <w:szCs w:val="23"/>
        </w:rPr>
      </w:pPr>
      <w:r w:rsidRPr="000434AD">
        <w:rPr>
          <w:rFonts w:ascii="Arial" w:hAnsi="Arial" w:cs="Arial"/>
          <w:b/>
          <w:bCs/>
          <w:sz w:val="23"/>
          <w:szCs w:val="23"/>
        </w:rPr>
        <w:t>PARA:</w:t>
      </w:r>
      <w:r w:rsidRPr="000434AD">
        <w:rPr>
          <w:rFonts w:ascii="Arial" w:hAnsi="Arial" w:cs="Arial"/>
          <w:b/>
          <w:sz w:val="23"/>
          <w:szCs w:val="23"/>
        </w:rPr>
        <w:t xml:space="preserve"> </w:t>
      </w:r>
      <w:r w:rsidRPr="000434AD">
        <w:rPr>
          <w:rFonts w:ascii="Arial" w:hAnsi="Arial" w:cs="Arial"/>
          <w:sz w:val="23"/>
          <w:szCs w:val="23"/>
        </w:rPr>
        <w:t>SECRETARIA DE ADMINISTRAÇÃO E FINANÇAS</w:t>
      </w:r>
    </w:p>
    <w:p w:rsidR="00FA5EE4" w:rsidRPr="000434AD" w:rsidRDefault="00FA5EE4">
      <w:pPr>
        <w:pStyle w:val="PargrafodaLista"/>
        <w:ind w:left="29"/>
        <w:jc w:val="center"/>
        <w:rPr>
          <w:rFonts w:ascii="Arial" w:hAnsi="Arial" w:cs="Arial"/>
          <w:b/>
          <w:sz w:val="23"/>
          <w:szCs w:val="23"/>
        </w:rPr>
      </w:pPr>
    </w:p>
    <w:p w:rsidR="00094814" w:rsidRPr="000434AD" w:rsidRDefault="00094814">
      <w:pPr>
        <w:pStyle w:val="PargrafodaLista"/>
        <w:ind w:left="29"/>
        <w:jc w:val="center"/>
        <w:rPr>
          <w:rFonts w:ascii="Arial" w:hAnsi="Arial" w:cs="Arial"/>
          <w:b/>
          <w:sz w:val="23"/>
          <w:szCs w:val="23"/>
        </w:rPr>
      </w:pPr>
    </w:p>
    <w:p w:rsidR="00094814" w:rsidRPr="000434AD" w:rsidRDefault="00094814" w:rsidP="00094814">
      <w:pPr>
        <w:pStyle w:val="PargrafodaLista"/>
        <w:ind w:left="29"/>
        <w:jc w:val="both"/>
        <w:rPr>
          <w:rFonts w:ascii="Arial" w:hAnsi="Arial" w:cs="Arial"/>
          <w:sz w:val="23"/>
          <w:szCs w:val="23"/>
        </w:rPr>
      </w:pPr>
      <w:r w:rsidRPr="000434AD">
        <w:rPr>
          <w:rFonts w:ascii="Arial" w:hAnsi="Arial" w:cs="Arial"/>
          <w:b/>
          <w:sz w:val="23"/>
          <w:szCs w:val="23"/>
        </w:rPr>
        <w:t>1 - ESPECIFICAÇÕES DO OBJETO</w:t>
      </w:r>
    </w:p>
    <w:p w:rsidR="00094814" w:rsidRPr="000434AD" w:rsidRDefault="00094814" w:rsidP="005608D6">
      <w:pPr>
        <w:jc w:val="both"/>
        <w:rPr>
          <w:rFonts w:ascii="Arial" w:hAnsi="Arial" w:cs="Arial"/>
          <w:sz w:val="23"/>
          <w:szCs w:val="23"/>
        </w:rPr>
      </w:pPr>
      <w:r w:rsidRPr="000434AD">
        <w:rPr>
          <w:rFonts w:ascii="Arial" w:hAnsi="Arial" w:cs="Arial"/>
          <w:sz w:val="23"/>
          <w:szCs w:val="23"/>
        </w:rPr>
        <w:t>Abertura de licitação</w:t>
      </w:r>
      <w:r w:rsidR="005608D6" w:rsidRPr="000434AD">
        <w:rPr>
          <w:rFonts w:ascii="Arial" w:hAnsi="Arial" w:cs="Arial"/>
          <w:sz w:val="23"/>
          <w:szCs w:val="23"/>
        </w:rPr>
        <w:t xml:space="preserve"> para</w:t>
      </w:r>
      <w:r w:rsidRPr="000434AD">
        <w:rPr>
          <w:rFonts w:ascii="Arial" w:hAnsi="Arial" w:cs="Arial"/>
          <w:sz w:val="23"/>
          <w:szCs w:val="23"/>
        </w:rPr>
        <w:t xml:space="preserve"> compra de flores</w:t>
      </w:r>
      <w:r w:rsidR="007E4C3F" w:rsidRPr="000434AD">
        <w:rPr>
          <w:rFonts w:ascii="Arial" w:hAnsi="Arial" w:cs="Arial"/>
          <w:sz w:val="23"/>
          <w:szCs w:val="23"/>
        </w:rPr>
        <w:t xml:space="preserve"> ornamentais</w:t>
      </w:r>
      <w:r w:rsidR="00935E30" w:rsidRPr="000434AD">
        <w:rPr>
          <w:rFonts w:ascii="Arial" w:hAnsi="Arial" w:cs="Arial"/>
          <w:sz w:val="23"/>
          <w:szCs w:val="23"/>
        </w:rPr>
        <w:t xml:space="preserve">. </w:t>
      </w:r>
      <w:r w:rsidRPr="000434AD">
        <w:rPr>
          <w:rFonts w:ascii="Arial" w:hAnsi="Arial" w:cs="Arial"/>
          <w:sz w:val="23"/>
          <w:szCs w:val="23"/>
        </w:rPr>
        <w:t xml:space="preserve"> </w:t>
      </w:r>
    </w:p>
    <w:p w:rsidR="005608D6" w:rsidRPr="000434AD" w:rsidRDefault="005608D6" w:rsidP="005608D6">
      <w:pPr>
        <w:jc w:val="both"/>
        <w:rPr>
          <w:rFonts w:ascii="Arial" w:hAnsi="Arial" w:cs="Arial"/>
          <w:sz w:val="23"/>
          <w:szCs w:val="23"/>
        </w:rPr>
      </w:pPr>
    </w:p>
    <w:p w:rsidR="00094814" w:rsidRPr="000434AD" w:rsidRDefault="00094814" w:rsidP="00094814">
      <w:pPr>
        <w:pStyle w:val="PargrafodaLista"/>
        <w:ind w:left="29"/>
        <w:jc w:val="both"/>
        <w:rPr>
          <w:rFonts w:ascii="Arial" w:hAnsi="Arial" w:cs="Arial"/>
          <w:b/>
          <w:sz w:val="23"/>
          <w:szCs w:val="23"/>
        </w:rPr>
      </w:pPr>
      <w:r w:rsidRPr="000434AD">
        <w:rPr>
          <w:rFonts w:ascii="Arial" w:hAnsi="Arial" w:cs="Arial"/>
          <w:b/>
          <w:sz w:val="23"/>
          <w:szCs w:val="23"/>
        </w:rPr>
        <w:t xml:space="preserve">2 </w:t>
      </w:r>
      <w:r w:rsidR="009433C2" w:rsidRPr="000434AD">
        <w:rPr>
          <w:rFonts w:ascii="Arial" w:hAnsi="Arial" w:cs="Arial"/>
          <w:b/>
          <w:sz w:val="23"/>
          <w:szCs w:val="23"/>
        </w:rPr>
        <w:t>–</w:t>
      </w:r>
      <w:r w:rsidRPr="000434AD">
        <w:rPr>
          <w:rFonts w:ascii="Arial" w:hAnsi="Arial" w:cs="Arial"/>
          <w:b/>
          <w:sz w:val="23"/>
          <w:szCs w:val="23"/>
        </w:rPr>
        <w:t xml:space="preserve"> JUSTIFICATIVA</w:t>
      </w:r>
    </w:p>
    <w:p w:rsidR="009433C2" w:rsidRPr="000434AD" w:rsidRDefault="009433C2" w:rsidP="00094814">
      <w:pPr>
        <w:pStyle w:val="PargrafodaLista"/>
        <w:ind w:left="29"/>
        <w:jc w:val="both"/>
        <w:rPr>
          <w:rFonts w:ascii="Arial" w:hAnsi="Arial" w:cs="Arial"/>
          <w:sz w:val="23"/>
          <w:szCs w:val="23"/>
        </w:rPr>
      </w:pPr>
    </w:p>
    <w:p w:rsidR="009433C2" w:rsidRPr="000434AD" w:rsidRDefault="00094814" w:rsidP="00094814">
      <w:pPr>
        <w:jc w:val="both"/>
        <w:rPr>
          <w:rFonts w:ascii="Arial" w:hAnsi="Arial" w:cs="Arial"/>
          <w:sz w:val="23"/>
          <w:szCs w:val="23"/>
        </w:rPr>
      </w:pPr>
      <w:r w:rsidRPr="000434AD">
        <w:rPr>
          <w:rFonts w:ascii="Arial" w:hAnsi="Arial" w:cs="Arial"/>
          <w:sz w:val="23"/>
          <w:szCs w:val="23"/>
        </w:rPr>
        <w:t xml:space="preserve">A aquisição </w:t>
      </w:r>
      <w:r w:rsidR="00935E30" w:rsidRPr="000434AD">
        <w:rPr>
          <w:rFonts w:ascii="Arial" w:hAnsi="Arial" w:cs="Arial"/>
          <w:sz w:val="23"/>
          <w:szCs w:val="23"/>
        </w:rPr>
        <w:t>de mudas de flores</w:t>
      </w:r>
      <w:r w:rsidR="009433C2" w:rsidRPr="000434AD">
        <w:rPr>
          <w:rFonts w:ascii="Arial" w:hAnsi="Arial" w:cs="Arial"/>
          <w:sz w:val="23"/>
          <w:szCs w:val="23"/>
        </w:rPr>
        <w:t xml:space="preserve"> ornamentais,</w:t>
      </w:r>
      <w:r w:rsidR="001E715B" w:rsidRPr="000434AD">
        <w:rPr>
          <w:rFonts w:ascii="Arial" w:hAnsi="Arial" w:cs="Arial"/>
          <w:sz w:val="23"/>
          <w:szCs w:val="23"/>
        </w:rPr>
        <w:t xml:space="preserve"> que</w:t>
      </w:r>
      <w:r w:rsidR="009433C2" w:rsidRPr="000434AD">
        <w:rPr>
          <w:rFonts w:ascii="Arial" w:hAnsi="Arial" w:cs="Arial"/>
          <w:sz w:val="23"/>
          <w:szCs w:val="23"/>
        </w:rPr>
        <w:t xml:space="preserve"> serão plantadas em rotatórias, praças, canteiros, entre outros, objetivando resgatar o embelezamento de espaços públicos</w:t>
      </w:r>
      <w:r w:rsidR="001E715B" w:rsidRPr="000434AD">
        <w:rPr>
          <w:rFonts w:ascii="Arial" w:hAnsi="Arial" w:cs="Arial"/>
          <w:sz w:val="23"/>
          <w:szCs w:val="23"/>
        </w:rPr>
        <w:t xml:space="preserve"> de nosso Município. </w:t>
      </w:r>
      <w:r w:rsidR="009433C2" w:rsidRPr="000434AD">
        <w:rPr>
          <w:rFonts w:ascii="Arial" w:hAnsi="Arial" w:cs="Arial"/>
          <w:sz w:val="23"/>
          <w:szCs w:val="23"/>
        </w:rPr>
        <w:t xml:space="preserve"> </w:t>
      </w:r>
    </w:p>
    <w:p w:rsidR="009433C2" w:rsidRPr="000434AD" w:rsidRDefault="009433C2" w:rsidP="00094814">
      <w:pPr>
        <w:jc w:val="both"/>
        <w:rPr>
          <w:rFonts w:ascii="Arial" w:hAnsi="Arial" w:cs="Arial"/>
          <w:sz w:val="23"/>
          <w:szCs w:val="23"/>
        </w:rPr>
      </w:pPr>
    </w:p>
    <w:p w:rsidR="00094814" w:rsidRPr="00250933" w:rsidRDefault="00094814" w:rsidP="00094814">
      <w:pPr>
        <w:jc w:val="both"/>
        <w:rPr>
          <w:rFonts w:ascii="Arial" w:hAnsi="Arial" w:cs="Arial"/>
          <w:b/>
          <w:sz w:val="23"/>
          <w:szCs w:val="23"/>
        </w:rPr>
      </w:pPr>
    </w:p>
    <w:p w:rsidR="00250933" w:rsidRDefault="00250933" w:rsidP="00094814">
      <w:pPr>
        <w:jc w:val="both"/>
        <w:rPr>
          <w:rFonts w:ascii="Arial" w:hAnsi="Arial" w:cs="Arial"/>
          <w:b/>
          <w:sz w:val="23"/>
          <w:szCs w:val="23"/>
        </w:rPr>
      </w:pPr>
      <w:r w:rsidRPr="00250933">
        <w:rPr>
          <w:rFonts w:ascii="Arial" w:hAnsi="Arial" w:cs="Arial"/>
          <w:b/>
          <w:sz w:val="23"/>
          <w:szCs w:val="23"/>
        </w:rPr>
        <w:t>3- ENTREGA DAS FLORES</w:t>
      </w:r>
    </w:p>
    <w:p w:rsidR="00250933" w:rsidRDefault="00250933" w:rsidP="00094814">
      <w:pPr>
        <w:jc w:val="both"/>
        <w:rPr>
          <w:rFonts w:ascii="Arial" w:hAnsi="Arial" w:cs="Arial"/>
          <w:b/>
          <w:sz w:val="23"/>
          <w:szCs w:val="23"/>
        </w:rPr>
      </w:pPr>
    </w:p>
    <w:p w:rsidR="00250933" w:rsidRDefault="00250933" w:rsidP="00094814">
      <w:pPr>
        <w:jc w:val="both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Tendo em vista que o Município não tem local adequado para armazenamento de mudas, solicita-se que a empresa vencedora do Contrato, faça a</w:t>
      </w:r>
      <w:r w:rsidR="00493409">
        <w:rPr>
          <w:rFonts w:ascii="Arial" w:hAnsi="Arial" w:cs="Arial"/>
          <w:b/>
          <w:sz w:val="23"/>
          <w:szCs w:val="23"/>
        </w:rPr>
        <w:t>s</w:t>
      </w:r>
      <w:r>
        <w:rPr>
          <w:rFonts w:ascii="Arial" w:hAnsi="Arial" w:cs="Arial"/>
          <w:b/>
          <w:sz w:val="23"/>
          <w:szCs w:val="23"/>
        </w:rPr>
        <w:t xml:space="preserve"> entrega</w:t>
      </w:r>
      <w:r w:rsidR="00493409">
        <w:rPr>
          <w:rFonts w:ascii="Arial" w:hAnsi="Arial" w:cs="Arial"/>
          <w:b/>
          <w:sz w:val="23"/>
          <w:szCs w:val="23"/>
        </w:rPr>
        <w:t>s</w:t>
      </w:r>
      <w:r>
        <w:rPr>
          <w:rFonts w:ascii="Arial" w:hAnsi="Arial" w:cs="Arial"/>
          <w:b/>
          <w:sz w:val="23"/>
          <w:szCs w:val="23"/>
        </w:rPr>
        <w:t xml:space="preserve"> 02 vezes na semana. As entregas deverão serem feitas na Sede da Secretaria de Desenvolvimento Rural, Meio Ambiente e Recursos Hídricos.</w:t>
      </w:r>
    </w:p>
    <w:p w:rsidR="00250933" w:rsidRDefault="00250933" w:rsidP="00094814">
      <w:pPr>
        <w:jc w:val="both"/>
        <w:rPr>
          <w:rFonts w:ascii="Arial" w:hAnsi="Arial" w:cs="Arial"/>
          <w:b/>
          <w:sz w:val="23"/>
          <w:szCs w:val="23"/>
        </w:rPr>
      </w:pPr>
    </w:p>
    <w:p w:rsidR="00250933" w:rsidRPr="00250933" w:rsidRDefault="00250933" w:rsidP="00094814">
      <w:pPr>
        <w:jc w:val="both"/>
        <w:rPr>
          <w:rFonts w:ascii="Arial" w:hAnsi="Arial" w:cs="Arial"/>
          <w:b/>
          <w:sz w:val="23"/>
          <w:szCs w:val="23"/>
        </w:rPr>
      </w:pPr>
    </w:p>
    <w:p w:rsidR="00250933" w:rsidRPr="000434AD" w:rsidRDefault="00250933" w:rsidP="00094814">
      <w:pPr>
        <w:jc w:val="both"/>
        <w:rPr>
          <w:rFonts w:ascii="Arial" w:hAnsi="Arial" w:cs="Arial"/>
          <w:sz w:val="23"/>
          <w:szCs w:val="23"/>
        </w:rPr>
      </w:pPr>
    </w:p>
    <w:p w:rsidR="000434AD" w:rsidRDefault="00493409" w:rsidP="00094814">
      <w:pPr>
        <w:jc w:val="both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4</w:t>
      </w:r>
      <w:r w:rsidR="00094814" w:rsidRPr="000434AD">
        <w:rPr>
          <w:rFonts w:ascii="Arial" w:hAnsi="Arial" w:cs="Arial"/>
          <w:b/>
          <w:bCs/>
          <w:sz w:val="23"/>
          <w:szCs w:val="23"/>
        </w:rPr>
        <w:t xml:space="preserve">- FONTE DE DESPESA </w:t>
      </w:r>
    </w:p>
    <w:p w:rsidR="00094814" w:rsidRPr="000434AD" w:rsidRDefault="00094814" w:rsidP="00094814">
      <w:pPr>
        <w:jc w:val="both"/>
        <w:rPr>
          <w:rFonts w:ascii="Arial" w:hAnsi="Arial" w:cs="Arial"/>
          <w:sz w:val="23"/>
          <w:szCs w:val="23"/>
        </w:rPr>
      </w:pPr>
      <w:r w:rsidRPr="000434AD">
        <w:rPr>
          <w:rFonts w:ascii="Arial" w:hAnsi="Arial" w:cs="Arial"/>
          <w:sz w:val="23"/>
          <w:szCs w:val="23"/>
        </w:rPr>
        <w:t xml:space="preserve">         Livre</w:t>
      </w:r>
    </w:p>
    <w:p w:rsidR="00094814" w:rsidRPr="000434AD" w:rsidRDefault="00094814" w:rsidP="00094814">
      <w:pPr>
        <w:jc w:val="both"/>
        <w:rPr>
          <w:rFonts w:ascii="Arial" w:hAnsi="Arial" w:cs="Arial"/>
          <w:sz w:val="23"/>
          <w:szCs w:val="23"/>
        </w:rPr>
      </w:pPr>
    </w:p>
    <w:p w:rsidR="00094814" w:rsidRDefault="00493409" w:rsidP="00094814">
      <w:pPr>
        <w:tabs>
          <w:tab w:val="left" w:pos="142"/>
        </w:tabs>
        <w:jc w:val="both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5</w:t>
      </w:r>
      <w:r w:rsidR="00094814" w:rsidRPr="000434AD">
        <w:rPr>
          <w:rFonts w:ascii="Arial" w:hAnsi="Arial" w:cs="Arial"/>
          <w:b/>
          <w:sz w:val="23"/>
          <w:szCs w:val="23"/>
        </w:rPr>
        <w:t xml:space="preserve"> -</w:t>
      </w:r>
      <w:r w:rsidR="00094814" w:rsidRPr="000434AD">
        <w:rPr>
          <w:rFonts w:ascii="Arial" w:hAnsi="Arial" w:cs="Arial"/>
          <w:sz w:val="23"/>
          <w:szCs w:val="23"/>
        </w:rPr>
        <w:t xml:space="preserve"> </w:t>
      </w:r>
      <w:r w:rsidR="00094814" w:rsidRPr="000434AD">
        <w:rPr>
          <w:rFonts w:ascii="Arial" w:hAnsi="Arial" w:cs="Arial"/>
          <w:b/>
          <w:sz w:val="23"/>
          <w:szCs w:val="23"/>
        </w:rPr>
        <w:t>ESPECIFICAÇÕES DO PRODUTO</w:t>
      </w:r>
    </w:p>
    <w:p w:rsidR="000434AD" w:rsidRPr="000434AD" w:rsidRDefault="000434AD" w:rsidP="00094814">
      <w:pPr>
        <w:tabs>
          <w:tab w:val="left" w:pos="142"/>
        </w:tabs>
        <w:jc w:val="both"/>
        <w:rPr>
          <w:rFonts w:ascii="Arial" w:hAnsi="Arial" w:cs="Arial"/>
          <w:b/>
          <w:sz w:val="23"/>
          <w:szCs w:val="23"/>
        </w:rPr>
      </w:pPr>
    </w:p>
    <w:tbl>
      <w:tblPr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1559"/>
        <w:gridCol w:w="5387"/>
        <w:gridCol w:w="1163"/>
        <w:gridCol w:w="1134"/>
      </w:tblGrid>
      <w:tr w:rsidR="00094814" w:rsidRPr="000434AD" w:rsidTr="000434AD">
        <w:trPr>
          <w:trHeight w:val="576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14" w:rsidRPr="000434AD" w:rsidRDefault="00094814" w:rsidP="006D7E67">
            <w:pPr>
              <w:tabs>
                <w:tab w:val="left" w:pos="142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34AD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14" w:rsidRPr="000434AD" w:rsidRDefault="00094814" w:rsidP="006D7E67">
            <w:pPr>
              <w:tabs>
                <w:tab w:val="left" w:pos="142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34AD">
              <w:rPr>
                <w:rFonts w:ascii="Arial" w:hAnsi="Arial" w:cs="Arial"/>
                <w:b/>
                <w:bCs/>
                <w:sz w:val="20"/>
                <w:szCs w:val="20"/>
              </w:rPr>
              <w:t>Código</w:t>
            </w:r>
          </w:p>
          <w:p w:rsidR="00094814" w:rsidRPr="000434AD" w:rsidRDefault="00094814" w:rsidP="006D7E67">
            <w:pPr>
              <w:tabs>
                <w:tab w:val="left" w:pos="142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34AD">
              <w:rPr>
                <w:rFonts w:ascii="Arial" w:hAnsi="Arial" w:cs="Arial"/>
                <w:b/>
                <w:bCs/>
                <w:sz w:val="20"/>
                <w:szCs w:val="20"/>
              </w:rPr>
              <w:t>Comprasnet</w:t>
            </w:r>
            <w:proofErr w:type="spell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14" w:rsidRPr="000434AD" w:rsidRDefault="00094814" w:rsidP="006D7E67">
            <w:pPr>
              <w:tabs>
                <w:tab w:val="left" w:pos="142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34AD">
              <w:rPr>
                <w:rFonts w:ascii="Arial" w:hAnsi="Arial" w:cs="Arial"/>
                <w:b/>
                <w:bCs/>
                <w:sz w:val="20"/>
                <w:szCs w:val="20"/>
              </w:rPr>
              <w:t>Descrição do Item/Serviço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14" w:rsidRPr="000434AD" w:rsidRDefault="00094814" w:rsidP="006D7E67">
            <w:pPr>
              <w:tabs>
                <w:tab w:val="left" w:pos="142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34AD">
              <w:rPr>
                <w:rFonts w:ascii="Arial" w:hAnsi="Arial" w:cs="Arial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14" w:rsidRPr="000434AD" w:rsidRDefault="001B0DBE" w:rsidP="006D7E67">
            <w:pPr>
              <w:tabs>
                <w:tab w:val="left" w:pos="142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34AD">
              <w:rPr>
                <w:rFonts w:ascii="Arial" w:hAnsi="Arial" w:cs="Arial"/>
                <w:sz w:val="20"/>
                <w:szCs w:val="20"/>
              </w:rPr>
              <w:t>Qtde</w:t>
            </w:r>
            <w:proofErr w:type="spellEnd"/>
            <w:r w:rsidRPr="000434AD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094814" w:rsidRPr="000434AD" w:rsidTr="000434AD">
        <w:trPr>
          <w:trHeight w:val="63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14" w:rsidRPr="000434AD" w:rsidRDefault="00094814" w:rsidP="005608D6">
            <w:pPr>
              <w:numPr>
                <w:ilvl w:val="0"/>
                <w:numId w:val="1"/>
              </w:numPr>
              <w:tabs>
                <w:tab w:val="left" w:pos="142"/>
              </w:tabs>
              <w:suppressAutoHyphens w:val="0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14" w:rsidRPr="000434AD" w:rsidRDefault="006525D7" w:rsidP="005608D6">
            <w:pPr>
              <w:tabs>
                <w:tab w:val="left" w:pos="142"/>
              </w:tabs>
              <w:jc w:val="both"/>
              <w:rPr>
                <w:rFonts w:ascii="Arial" w:hAnsi="Arial" w:cs="Arial"/>
                <w:sz w:val="21"/>
                <w:szCs w:val="21"/>
              </w:rPr>
            </w:pPr>
            <w:r w:rsidRPr="000434AD">
              <w:rPr>
                <w:rFonts w:ascii="Arial" w:hAnsi="Arial" w:cs="Arial"/>
                <w:sz w:val="21"/>
                <w:szCs w:val="21"/>
              </w:rPr>
              <w:t>37386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14" w:rsidRPr="000434AD" w:rsidRDefault="005608D6" w:rsidP="005608D6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0434AD">
              <w:rPr>
                <w:rFonts w:ascii="Arial" w:hAnsi="Arial" w:cs="Arial"/>
                <w:sz w:val="21"/>
                <w:szCs w:val="21"/>
              </w:rPr>
              <w:t>-</w:t>
            </w:r>
            <w:r w:rsidRPr="000434AD">
              <w:rPr>
                <w:rFonts w:ascii="Arial" w:hAnsi="Arial" w:cs="Arial"/>
                <w:b/>
                <w:sz w:val="21"/>
                <w:szCs w:val="21"/>
              </w:rPr>
              <w:t>Amor Perfeito graúdo</w:t>
            </w:r>
            <w:r w:rsidRPr="000434AD">
              <w:rPr>
                <w:rFonts w:ascii="Arial" w:hAnsi="Arial" w:cs="Arial"/>
                <w:sz w:val="21"/>
                <w:szCs w:val="21"/>
              </w:rPr>
              <w:t xml:space="preserve"> – </w:t>
            </w: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Pansy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 xml:space="preserve"> Matrix Mix. Nome científico: Viola </w:t>
            </w: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wittrockiana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 xml:space="preserve">, F1 híbrida, em cores </w:t>
            </w: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mix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>, entregar em bandejas com 15 mudas, livre de ervas daninhas. Mudas em bom estado, sendo que não serão aceitas mudas de flores murchas. Devendo estar aptas para o plantio e já com broto. Altura final da planta 15 – 25 cm.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14" w:rsidRPr="000434AD" w:rsidRDefault="00094814" w:rsidP="005608D6">
            <w:pPr>
              <w:pStyle w:val="TableParagraph"/>
              <w:tabs>
                <w:tab w:val="left" w:pos="142"/>
              </w:tabs>
              <w:spacing w:before="7"/>
              <w:ind w:left="99" w:right="85"/>
              <w:jc w:val="both"/>
              <w:rPr>
                <w:sz w:val="21"/>
                <w:szCs w:val="21"/>
              </w:rPr>
            </w:pPr>
            <w:r w:rsidRPr="000434AD">
              <w:rPr>
                <w:sz w:val="21"/>
                <w:szCs w:val="21"/>
              </w:rPr>
              <w:t>MUDAS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14" w:rsidRPr="000434AD" w:rsidRDefault="005608D6" w:rsidP="005608D6">
            <w:pPr>
              <w:pStyle w:val="TableParagraph"/>
              <w:tabs>
                <w:tab w:val="left" w:pos="142"/>
              </w:tabs>
              <w:spacing w:before="7"/>
              <w:ind w:left="47" w:right="34"/>
              <w:jc w:val="both"/>
              <w:rPr>
                <w:sz w:val="21"/>
                <w:szCs w:val="21"/>
              </w:rPr>
            </w:pPr>
            <w:r w:rsidRPr="000434AD">
              <w:rPr>
                <w:sz w:val="21"/>
                <w:szCs w:val="21"/>
              </w:rPr>
              <w:t>12.000</w:t>
            </w:r>
          </w:p>
        </w:tc>
      </w:tr>
      <w:tr w:rsidR="00094814" w:rsidRPr="000434AD" w:rsidTr="000434AD">
        <w:trPr>
          <w:trHeight w:val="63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14" w:rsidRPr="000434AD" w:rsidRDefault="00094814" w:rsidP="005608D6">
            <w:pPr>
              <w:numPr>
                <w:ilvl w:val="0"/>
                <w:numId w:val="1"/>
              </w:numPr>
              <w:tabs>
                <w:tab w:val="left" w:pos="142"/>
              </w:tabs>
              <w:suppressAutoHyphens w:val="0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D7" w:rsidRPr="000434AD" w:rsidRDefault="006525D7" w:rsidP="005608D6">
            <w:pPr>
              <w:tabs>
                <w:tab w:val="left" w:pos="142"/>
              </w:tabs>
              <w:jc w:val="both"/>
              <w:rPr>
                <w:rFonts w:ascii="Arial" w:hAnsi="Arial" w:cs="Arial"/>
                <w:sz w:val="21"/>
                <w:szCs w:val="21"/>
              </w:rPr>
            </w:pPr>
            <w:r w:rsidRPr="000434AD">
              <w:rPr>
                <w:rFonts w:ascii="Arial" w:hAnsi="Arial" w:cs="Arial"/>
                <w:sz w:val="21"/>
                <w:szCs w:val="21"/>
              </w:rPr>
              <w:t>33916</w:t>
            </w:r>
          </w:p>
          <w:p w:rsidR="006525D7" w:rsidRPr="000434AD" w:rsidRDefault="006525D7" w:rsidP="005608D6">
            <w:pPr>
              <w:tabs>
                <w:tab w:val="left" w:pos="142"/>
              </w:tabs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8D6" w:rsidRPr="000434AD" w:rsidRDefault="005608D6" w:rsidP="005608D6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0434AD">
              <w:rPr>
                <w:rFonts w:ascii="Arial" w:hAnsi="Arial" w:cs="Arial"/>
                <w:b/>
                <w:sz w:val="21"/>
                <w:szCs w:val="21"/>
              </w:rPr>
              <w:t>Boca de leão</w:t>
            </w:r>
          </w:p>
          <w:p w:rsidR="00094814" w:rsidRPr="000434AD" w:rsidRDefault="005608D6" w:rsidP="001B0DBE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0434AD">
              <w:rPr>
                <w:rFonts w:ascii="Arial" w:hAnsi="Arial" w:cs="Arial"/>
                <w:sz w:val="21"/>
                <w:szCs w:val="21"/>
              </w:rPr>
              <w:t xml:space="preserve">Boca de leão anã – </w:t>
            </w: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Snapdragon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 xml:space="preserve"> Snapshot Mix / Nome cientifico: </w:t>
            </w: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Antirrhinum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majus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 xml:space="preserve">, cores </w:t>
            </w: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mix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 xml:space="preserve">, entregar em bandeja com 15 mudas, livre de ervas daninhas. Mudas em bom estado, sendo que não serão aceitas mudas de flores murchas ou em </w:t>
            </w:r>
            <w:proofErr w:type="gramStart"/>
            <w:r w:rsidRPr="000434AD">
              <w:rPr>
                <w:rFonts w:ascii="Arial" w:hAnsi="Arial" w:cs="Arial"/>
                <w:sz w:val="21"/>
                <w:szCs w:val="21"/>
              </w:rPr>
              <w:t>mal conservadas</w:t>
            </w:r>
            <w:proofErr w:type="gramEnd"/>
            <w:r w:rsidRPr="000434AD">
              <w:rPr>
                <w:rFonts w:ascii="Arial" w:hAnsi="Arial" w:cs="Arial"/>
                <w:sz w:val="21"/>
                <w:szCs w:val="21"/>
              </w:rPr>
              <w:t>. Devendo estar aptas para o plantio e já com broto. Altura final da planta 15 – 30 cm.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14" w:rsidRPr="000434AD" w:rsidRDefault="00094814" w:rsidP="005608D6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0434AD">
              <w:rPr>
                <w:rFonts w:ascii="Arial" w:hAnsi="Arial" w:cs="Arial"/>
                <w:sz w:val="21"/>
                <w:szCs w:val="21"/>
              </w:rPr>
              <w:t>MUDAS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14" w:rsidRPr="000434AD" w:rsidRDefault="005608D6" w:rsidP="005608D6">
            <w:pPr>
              <w:pStyle w:val="TableParagraph"/>
              <w:tabs>
                <w:tab w:val="left" w:pos="142"/>
              </w:tabs>
              <w:spacing w:before="9"/>
              <w:ind w:left="47" w:right="34"/>
              <w:jc w:val="both"/>
              <w:rPr>
                <w:sz w:val="21"/>
                <w:szCs w:val="21"/>
              </w:rPr>
            </w:pPr>
            <w:r w:rsidRPr="000434AD">
              <w:rPr>
                <w:sz w:val="21"/>
                <w:szCs w:val="21"/>
              </w:rPr>
              <w:t>12.000</w:t>
            </w:r>
          </w:p>
        </w:tc>
      </w:tr>
      <w:tr w:rsidR="00094814" w:rsidRPr="000434AD" w:rsidTr="000434AD">
        <w:trPr>
          <w:trHeight w:val="63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14" w:rsidRPr="000434AD" w:rsidRDefault="00094814" w:rsidP="005608D6">
            <w:pPr>
              <w:numPr>
                <w:ilvl w:val="0"/>
                <w:numId w:val="1"/>
              </w:numPr>
              <w:tabs>
                <w:tab w:val="left" w:pos="142"/>
              </w:tabs>
              <w:suppressAutoHyphens w:val="0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14" w:rsidRPr="000434AD" w:rsidRDefault="006525D7" w:rsidP="005608D6">
            <w:pPr>
              <w:tabs>
                <w:tab w:val="left" w:pos="142"/>
              </w:tabs>
              <w:jc w:val="both"/>
              <w:rPr>
                <w:rFonts w:ascii="Arial" w:hAnsi="Arial" w:cs="Arial"/>
                <w:b/>
                <w:bCs/>
                <w:sz w:val="21"/>
                <w:szCs w:val="21"/>
                <w:shd w:val="clear" w:color="auto" w:fill="FFFFFF"/>
              </w:rPr>
            </w:pPr>
            <w:r w:rsidRPr="000434AD">
              <w:rPr>
                <w:rFonts w:ascii="Arial" w:hAnsi="Arial" w:cs="Arial"/>
                <w:b/>
                <w:bCs/>
                <w:sz w:val="21"/>
                <w:szCs w:val="21"/>
                <w:shd w:val="clear" w:color="auto" w:fill="FFFFFF"/>
              </w:rPr>
              <w:t>37385</w:t>
            </w:r>
          </w:p>
          <w:p w:rsidR="005D4904" w:rsidRPr="000434AD" w:rsidRDefault="005D4904" w:rsidP="005608D6">
            <w:pPr>
              <w:tabs>
                <w:tab w:val="left" w:pos="142"/>
              </w:tabs>
              <w:jc w:val="both"/>
              <w:rPr>
                <w:rFonts w:ascii="Arial" w:hAnsi="Arial" w:cs="Arial"/>
                <w:b/>
                <w:bCs/>
                <w:color w:val="55774C"/>
                <w:sz w:val="21"/>
                <w:szCs w:val="21"/>
                <w:shd w:val="clear" w:color="auto" w:fill="FFFFFF"/>
              </w:rPr>
            </w:pPr>
          </w:p>
          <w:p w:rsidR="005D4904" w:rsidRPr="000434AD" w:rsidRDefault="005D4904" w:rsidP="005608D6">
            <w:pPr>
              <w:tabs>
                <w:tab w:val="left" w:pos="142"/>
              </w:tabs>
              <w:jc w:val="both"/>
              <w:rPr>
                <w:rFonts w:ascii="Arial" w:hAnsi="Arial" w:cs="Arial"/>
                <w:b/>
                <w:bCs/>
                <w:color w:val="55774C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8D6" w:rsidRPr="000434AD" w:rsidRDefault="005608D6" w:rsidP="005608D6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0434AD">
              <w:rPr>
                <w:rFonts w:ascii="Arial" w:hAnsi="Arial" w:cs="Arial"/>
                <w:b/>
                <w:sz w:val="21"/>
                <w:szCs w:val="21"/>
              </w:rPr>
              <w:t>Cravina folha larga</w:t>
            </w:r>
          </w:p>
          <w:p w:rsidR="00094814" w:rsidRPr="000434AD" w:rsidRDefault="005608D6" w:rsidP="001B0DBE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0434AD">
              <w:rPr>
                <w:rFonts w:ascii="Arial" w:hAnsi="Arial" w:cs="Arial"/>
                <w:sz w:val="21"/>
                <w:szCs w:val="21"/>
              </w:rPr>
              <w:t xml:space="preserve">Cravina Folha Larga – </w:t>
            </w: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Dianthus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 xml:space="preserve"> Ideal </w:t>
            </w: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Select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 xml:space="preserve"> Mix / Nome </w:t>
            </w: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cientificio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 xml:space="preserve">: </w:t>
            </w: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Dianthus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chinensis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 xml:space="preserve"> x </w:t>
            </w: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barbatus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 xml:space="preserve">, de cores </w:t>
            </w: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mix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>, devem ser entregues em bandejas com 15 mudas, livre de ervas daninhas. Mudas em bom estado, sendo que não serão aceitas mudas de flores murchas. Devendo estar aptas para o plantio e já com broto. Altura final da planta 25 – 30 cm.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14" w:rsidRPr="000434AD" w:rsidRDefault="00094814" w:rsidP="005608D6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0434AD">
              <w:rPr>
                <w:rFonts w:ascii="Arial" w:hAnsi="Arial" w:cs="Arial"/>
                <w:sz w:val="21"/>
                <w:szCs w:val="21"/>
              </w:rPr>
              <w:t>MUDAS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14" w:rsidRPr="000434AD" w:rsidRDefault="005608D6" w:rsidP="005608D6">
            <w:pPr>
              <w:pStyle w:val="TableParagraph"/>
              <w:tabs>
                <w:tab w:val="left" w:pos="142"/>
              </w:tabs>
              <w:spacing w:before="9"/>
              <w:ind w:left="47" w:right="34"/>
              <w:jc w:val="both"/>
              <w:rPr>
                <w:sz w:val="21"/>
                <w:szCs w:val="21"/>
              </w:rPr>
            </w:pPr>
            <w:r w:rsidRPr="000434AD">
              <w:rPr>
                <w:sz w:val="21"/>
                <w:szCs w:val="21"/>
              </w:rPr>
              <w:t>15.000</w:t>
            </w:r>
          </w:p>
        </w:tc>
      </w:tr>
      <w:tr w:rsidR="00094814" w:rsidRPr="000434AD" w:rsidTr="000434AD">
        <w:trPr>
          <w:trHeight w:val="63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14" w:rsidRPr="000434AD" w:rsidRDefault="00094814" w:rsidP="005608D6">
            <w:pPr>
              <w:numPr>
                <w:ilvl w:val="0"/>
                <w:numId w:val="1"/>
              </w:numPr>
              <w:tabs>
                <w:tab w:val="left" w:pos="142"/>
              </w:tabs>
              <w:suppressAutoHyphens w:val="0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14" w:rsidRPr="000434AD" w:rsidRDefault="00472D16" w:rsidP="005608D6">
            <w:pPr>
              <w:tabs>
                <w:tab w:val="left" w:pos="142"/>
              </w:tabs>
              <w:jc w:val="both"/>
              <w:rPr>
                <w:rFonts w:ascii="Arial" w:hAnsi="Arial" w:cs="Arial"/>
                <w:sz w:val="21"/>
                <w:szCs w:val="21"/>
              </w:rPr>
            </w:pPr>
            <w:r w:rsidRPr="000434AD">
              <w:rPr>
                <w:rFonts w:ascii="Arial" w:hAnsi="Arial" w:cs="Arial"/>
                <w:sz w:val="21"/>
                <w:szCs w:val="21"/>
              </w:rPr>
              <w:t>37748</w:t>
            </w:r>
          </w:p>
          <w:p w:rsidR="005D4904" w:rsidRPr="000434AD" w:rsidRDefault="005D4904" w:rsidP="005608D6">
            <w:pPr>
              <w:tabs>
                <w:tab w:val="left" w:pos="142"/>
              </w:tabs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:rsidR="005D4904" w:rsidRPr="000434AD" w:rsidRDefault="005D4904" w:rsidP="005608D6">
            <w:pPr>
              <w:tabs>
                <w:tab w:val="left" w:pos="142"/>
              </w:tabs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8D6" w:rsidRPr="000434AD" w:rsidRDefault="005608D6" w:rsidP="005608D6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0434AD">
              <w:rPr>
                <w:rFonts w:ascii="Arial" w:hAnsi="Arial" w:cs="Arial"/>
                <w:b/>
                <w:sz w:val="21"/>
                <w:szCs w:val="21"/>
              </w:rPr>
              <w:t>Cravina folha fina</w:t>
            </w:r>
          </w:p>
          <w:p w:rsidR="00094814" w:rsidRPr="000434AD" w:rsidRDefault="005608D6" w:rsidP="001B0DBE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0434AD">
              <w:rPr>
                <w:rFonts w:ascii="Arial" w:hAnsi="Arial" w:cs="Arial"/>
                <w:sz w:val="21"/>
                <w:szCs w:val="21"/>
              </w:rPr>
              <w:t xml:space="preserve">Cravina Folha Fina – </w:t>
            </w: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Dianthus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 xml:space="preserve"> Corona Mix / Nome </w:t>
            </w: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cientificio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 xml:space="preserve">: </w:t>
            </w: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Dianthus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chinensis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 xml:space="preserve">, de cores </w:t>
            </w: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mix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>, devem ser entregues em bandejas com 15 mudas, livre de ervas daninhas. Mudas em bom estado, sendo que não serão aceitas mudas de flores murchas. Devendo estar aptas para o plantio e já com broto. Altura final da planta 25 – 30 cm.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14" w:rsidRPr="000434AD" w:rsidRDefault="00094814" w:rsidP="005608D6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0434AD">
              <w:rPr>
                <w:rFonts w:ascii="Arial" w:hAnsi="Arial" w:cs="Arial"/>
                <w:sz w:val="21"/>
                <w:szCs w:val="21"/>
              </w:rPr>
              <w:t>MUDAS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14" w:rsidRPr="000434AD" w:rsidRDefault="00472D16" w:rsidP="005608D6">
            <w:pPr>
              <w:pStyle w:val="TableParagraph"/>
              <w:tabs>
                <w:tab w:val="left" w:pos="142"/>
              </w:tabs>
              <w:ind w:left="47" w:right="34"/>
              <w:jc w:val="both"/>
              <w:rPr>
                <w:sz w:val="21"/>
                <w:szCs w:val="21"/>
              </w:rPr>
            </w:pPr>
            <w:r w:rsidRPr="000434AD">
              <w:rPr>
                <w:sz w:val="21"/>
                <w:szCs w:val="21"/>
              </w:rPr>
              <w:t>15</w:t>
            </w:r>
            <w:r w:rsidR="005608D6" w:rsidRPr="000434AD">
              <w:rPr>
                <w:sz w:val="21"/>
                <w:szCs w:val="21"/>
              </w:rPr>
              <w:t>.000</w:t>
            </w:r>
          </w:p>
        </w:tc>
      </w:tr>
      <w:tr w:rsidR="00094814" w:rsidRPr="000434AD" w:rsidTr="000434AD">
        <w:trPr>
          <w:trHeight w:val="63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14" w:rsidRPr="000434AD" w:rsidRDefault="00094814" w:rsidP="005608D6">
            <w:pPr>
              <w:numPr>
                <w:ilvl w:val="0"/>
                <w:numId w:val="1"/>
              </w:numPr>
              <w:tabs>
                <w:tab w:val="left" w:pos="142"/>
              </w:tabs>
              <w:suppressAutoHyphens w:val="0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14" w:rsidRPr="000434AD" w:rsidRDefault="005D4904" w:rsidP="005608D6">
            <w:pPr>
              <w:tabs>
                <w:tab w:val="left" w:pos="142"/>
              </w:tabs>
              <w:jc w:val="both"/>
              <w:rPr>
                <w:rFonts w:ascii="Arial" w:hAnsi="Arial" w:cs="Arial"/>
                <w:sz w:val="21"/>
                <w:szCs w:val="21"/>
              </w:rPr>
            </w:pPr>
            <w:r w:rsidRPr="000434AD">
              <w:rPr>
                <w:rFonts w:ascii="Arial" w:hAnsi="Arial" w:cs="Arial"/>
                <w:sz w:val="21"/>
                <w:szCs w:val="21"/>
              </w:rPr>
              <w:t>37</w:t>
            </w:r>
            <w:r w:rsidR="00F33245" w:rsidRPr="000434AD">
              <w:rPr>
                <w:rFonts w:ascii="Arial" w:hAnsi="Arial" w:cs="Arial"/>
                <w:sz w:val="21"/>
                <w:szCs w:val="21"/>
              </w:rPr>
              <w:t>.384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8D6" w:rsidRPr="000434AD" w:rsidRDefault="005608D6" w:rsidP="005608D6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0434AD">
              <w:rPr>
                <w:rFonts w:ascii="Arial" w:hAnsi="Arial" w:cs="Arial"/>
                <w:b/>
                <w:sz w:val="21"/>
                <w:szCs w:val="21"/>
              </w:rPr>
              <w:t xml:space="preserve">Beijão - </w:t>
            </w:r>
            <w:proofErr w:type="spellStart"/>
            <w:r w:rsidRPr="000434AD">
              <w:rPr>
                <w:rFonts w:ascii="Arial" w:hAnsi="Arial" w:cs="Arial"/>
                <w:b/>
                <w:sz w:val="21"/>
                <w:szCs w:val="21"/>
              </w:rPr>
              <w:t>Impatiens</w:t>
            </w:r>
            <w:proofErr w:type="spellEnd"/>
            <w:r w:rsidRPr="000434AD">
              <w:rPr>
                <w:rFonts w:ascii="Arial" w:hAnsi="Arial" w:cs="Arial"/>
                <w:b/>
                <w:sz w:val="21"/>
                <w:szCs w:val="21"/>
              </w:rPr>
              <w:t xml:space="preserve"> New </w:t>
            </w:r>
            <w:proofErr w:type="spellStart"/>
            <w:r w:rsidRPr="000434AD">
              <w:rPr>
                <w:rFonts w:ascii="Arial" w:hAnsi="Arial" w:cs="Arial"/>
                <w:b/>
                <w:sz w:val="21"/>
                <w:szCs w:val="21"/>
              </w:rPr>
              <w:t>Ghinea</w:t>
            </w:r>
            <w:proofErr w:type="spellEnd"/>
          </w:p>
          <w:p w:rsidR="00094814" w:rsidRPr="000434AD" w:rsidRDefault="005608D6" w:rsidP="001B0DBE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Impatiens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 xml:space="preserve"> New </w:t>
            </w: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Ghinea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 xml:space="preserve"> – Nome científico: </w:t>
            </w: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Impatiens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hawkeri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 xml:space="preserve"> W. Bull, de cores Mix, entregar em bandeja com 15 mudas, livre de ervas daninhas. Mudas em bom estado, sendo que não serão aceitas mudas de flores murchas. Devendo estar aptas para o plantio e já com broto. Altura final da planta 30 – 40 cm.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14" w:rsidRPr="000434AD" w:rsidRDefault="00094814" w:rsidP="005608D6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0434AD">
              <w:rPr>
                <w:rFonts w:ascii="Arial" w:hAnsi="Arial" w:cs="Arial"/>
                <w:sz w:val="21"/>
                <w:szCs w:val="21"/>
              </w:rPr>
              <w:t>MUDAS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14" w:rsidRPr="000434AD" w:rsidRDefault="005608D6" w:rsidP="005608D6">
            <w:pPr>
              <w:pStyle w:val="TableParagraph"/>
              <w:tabs>
                <w:tab w:val="left" w:pos="142"/>
              </w:tabs>
              <w:ind w:left="47" w:right="34"/>
              <w:jc w:val="both"/>
              <w:rPr>
                <w:sz w:val="21"/>
                <w:szCs w:val="21"/>
              </w:rPr>
            </w:pPr>
            <w:r w:rsidRPr="000434AD">
              <w:rPr>
                <w:sz w:val="21"/>
                <w:szCs w:val="21"/>
              </w:rPr>
              <w:t>5.000</w:t>
            </w:r>
          </w:p>
        </w:tc>
      </w:tr>
      <w:tr w:rsidR="00094814" w:rsidRPr="000434AD" w:rsidTr="000434AD">
        <w:trPr>
          <w:trHeight w:val="63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14" w:rsidRPr="000434AD" w:rsidRDefault="00094814" w:rsidP="005608D6">
            <w:pPr>
              <w:numPr>
                <w:ilvl w:val="0"/>
                <w:numId w:val="1"/>
              </w:numPr>
              <w:tabs>
                <w:tab w:val="left" w:pos="142"/>
              </w:tabs>
              <w:suppressAutoHyphens w:val="0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14" w:rsidRPr="000434AD" w:rsidRDefault="00A8038C" w:rsidP="005608D6">
            <w:pPr>
              <w:tabs>
                <w:tab w:val="left" w:pos="142"/>
              </w:tabs>
              <w:jc w:val="both"/>
              <w:rPr>
                <w:rFonts w:ascii="Arial" w:hAnsi="Arial" w:cs="Arial"/>
                <w:sz w:val="21"/>
                <w:szCs w:val="21"/>
              </w:rPr>
            </w:pPr>
            <w:r w:rsidRPr="000434AD">
              <w:rPr>
                <w:rFonts w:ascii="Arial" w:hAnsi="Arial" w:cs="Arial"/>
                <w:sz w:val="21"/>
                <w:szCs w:val="21"/>
              </w:rPr>
              <w:t xml:space="preserve">Não encontrado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8D6" w:rsidRPr="000434AD" w:rsidRDefault="005608D6" w:rsidP="005608D6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0434AD">
              <w:rPr>
                <w:rFonts w:ascii="Arial" w:hAnsi="Arial" w:cs="Arial"/>
                <w:b/>
                <w:sz w:val="21"/>
                <w:szCs w:val="21"/>
              </w:rPr>
              <w:t>Onze horas</w:t>
            </w:r>
          </w:p>
          <w:p w:rsidR="00094814" w:rsidRPr="000434AD" w:rsidRDefault="005608D6" w:rsidP="001B0DBE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0434AD">
              <w:rPr>
                <w:rFonts w:ascii="Arial" w:hAnsi="Arial" w:cs="Arial"/>
                <w:sz w:val="21"/>
                <w:szCs w:val="21"/>
              </w:rPr>
              <w:t xml:space="preserve">Onze Horas – </w:t>
            </w: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Portulaca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Happy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 xml:space="preserve"> Hour Mix / Nome científico: </w:t>
            </w: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Portulaca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grandiflora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 xml:space="preserve">, de cores </w:t>
            </w: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mix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>, entregar em bandeja com 15 mudas, livre de ervas daninhas. Mudas em bom estado, sendo que não serão aceitas mudas de flores murchas. Devendo estar aptas para o plantio e já com broto. Altura final da planta 25 – 30 cm.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14" w:rsidRPr="000434AD" w:rsidRDefault="00094814" w:rsidP="005608D6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0434AD">
              <w:rPr>
                <w:rFonts w:ascii="Arial" w:hAnsi="Arial" w:cs="Arial"/>
                <w:sz w:val="21"/>
                <w:szCs w:val="21"/>
              </w:rPr>
              <w:t>MUDAS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14" w:rsidRPr="000434AD" w:rsidRDefault="00472D16" w:rsidP="005608D6">
            <w:pPr>
              <w:pStyle w:val="TableParagraph"/>
              <w:tabs>
                <w:tab w:val="left" w:pos="142"/>
              </w:tabs>
              <w:spacing w:before="9"/>
              <w:ind w:left="47" w:right="34"/>
              <w:jc w:val="both"/>
              <w:rPr>
                <w:sz w:val="21"/>
                <w:szCs w:val="21"/>
              </w:rPr>
            </w:pPr>
            <w:r w:rsidRPr="000434AD">
              <w:rPr>
                <w:sz w:val="21"/>
                <w:szCs w:val="21"/>
              </w:rPr>
              <w:t>6</w:t>
            </w:r>
            <w:r w:rsidR="005608D6" w:rsidRPr="000434AD">
              <w:rPr>
                <w:sz w:val="21"/>
                <w:szCs w:val="21"/>
              </w:rPr>
              <w:t>.000</w:t>
            </w:r>
          </w:p>
        </w:tc>
      </w:tr>
      <w:tr w:rsidR="00094814" w:rsidRPr="000434AD" w:rsidTr="000434AD">
        <w:trPr>
          <w:trHeight w:val="63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14" w:rsidRPr="000434AD" w:rsidRDefault="00094814" w:rsidP="005608D6">
            <w:pPr>
              <w:numPr>
                <w:ilvl w:val="0"/>
                <w:numId w:val="1"/>
              </w:numPr>
              <w:tabs>
                <w:tab w:val="left" w:pos="142"/>
              </w:tabs>
              <w:suppressAutoHyphens w:val="0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14" w:rsidRPr="000434AD" w:rsidRDefault="00AB5303" w:rsidP="005608D6">
            <w:pPr>
              <w:tabs>
                <w:tab w:val="left" w:pos="142"/>
              </w:tabs>
              <w:jc w:val="both"/>
              <w:rPr>
                <w:rFonts w:ascii="Arial" w:hAnsi="Arial" w:cs="Arial"/>
                <w:sz w:val="21"/>
                <w:szCs w:val="21"/>
              </w:rPr>
            </w:pPr>
            <w:r w:rsidRPr="000434AD">
              <w:rPr>
                <w:rFonts w:ascii="Arial" w:hAnsi="Arial" w:cs="Arial"/>
                <w:sz w:val="21"/>
                <w:szCs w:val="21"/>
              </w:rPr>
              <w:t>69892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8D6" w:rsidRPr="000434AD" w:rsidRDefault="005608D6" w:rsidP="005608D6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proofErr w:type="spellStart"/>
            <w:r w:rsidRPr="000434AD">
              <w:rPr>
                <w:rFonts w:ascii="Arial" w:hAnsi="Arial" w:cs="Arial"/>
                <w:b/>
                <w:sz w:val="21"/>
                <w:szCs w:val="21"/>
              </w:rPr>
              <w:t>Sálvia</w:t>
            </w:r>
            <w:proofErr w:type="spellEnd"/>
            <w:r w:rsidRPr="000434AD">
              <w:rPr>
                <w:rFonts w:ascii="Arial" w:hAnsi="Arial" w:cs="Arial"/>
                <w:b/>
                <w:sz w:val="21"/>
                <w:szCs w:val="21"/>
              </w:rPr>
              <w:t xml:space="preserve"> azul</w:t>
            </w:r>
          </w:p>
          <w:p w:rsidR="00094814" w:rsidRPr="000434AD" w:rsidRDefault="005608D6" w:rsidP="001B0DBE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Salvia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 xml:space="preserve"> Victoria Blue, (</w:t>
            </w: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salvia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farinacea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>) hibrida na cor Azul, bandejas com 15 mudas, altura 10 -15 cm entregar em bande</w:t>
            </w:r>
            <w:bookmarkStart w:id="0" w:name="_GoBack"/>
            <w:bookmarkEnd w:id="0"/>
            <w:r w:rsidRPr="000434AD">
              <w:rPr>
                <w:rFonts w:ascii="Arial" w:hAnsi="Arial" w:cs="Arial"/>
                <w:sz w:val="21"/>
                <w:szCs w:val="21"/>
              </w:rPr>
              <w:t xml:space="preserve">ja com 15 mudas, livre de ervas daninha. Mudas em bom estado, sendo que não serão aceitas mudas de flores murchas ou em </w:t>
            </w:r>
            <w:proofErr w:type="gramStart"/>
            <w:r w:rsidRPr="000434AD">
              <w:rPr>
                <w:rFonts w:ascii="Arial" w:hAnsi="Arial" w:cs="Arial"/>
                <w:sz w:val="21"/>
                <w:szCs w:val="21"/>
              </w:rPr>
              <w:t>mal conservadas</w:t>
            </w:r>
            <w:proofErr w:type="gramEnd"/>
            <w:r w:rsidRPr="000434AD">
              <w:rPr>
                <w:rFonts w:ascii="Arial" w:hAnsi="Arial" w:cs="Arial"/>
                <w:sz w:val="21"/>
                <w:szCs w:val="21"/>
              </w:rPr>
              <w:t>. Devendo estar aptas para o plantio e prontas para iniciar a floração. Altura final da planta 50 – 60 cm.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14" w:rsidRPr="000434AD" w:rsidRDefault="00094814" w:rsidP="005608D6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0434AD">
              <w:rPr>
                <w:rFonts w:ascii="Arial" w:hAnsi="Arial" w:cs="Arial"/>
                <w:sz w:val="21"/>
                <w:szCs w:val="21"/>
              </w:rPr>
              <w:t>MUDAS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14" w:rsidRPr="000434AD" w:rsidRDefault="005608D6" w:rsidP="005608D6">
            <w:pPr>
              <w:pStyle w:val="TableParagraph"/>
              <w:tabs>
                <w:tab w:val="left" w:pos="142"/>
              </w:tabs>
              <w:spacing w:before="9"/>
              <w:ind w:left="47" w:right="32"/>
              <w:jc w:val="both"/>
              <w:rPr>
                <w:sz w:val="21"/>
                <w:szCs w:val="21"/>
              </w:rPr>
            </w:pPr>
            <w:r w:rsidRPr="000434AD">
              <w:rPr>
                <w:sz w:val="21"/>
                <w:szCs w:val="21"/>
              </w:rPr>
              <w:t>15.000</w:t>
            </w:r>
          </w:p>
        </w:tc>
      </w:tr>
      <w:tr w:rsidR="00094814" w:rsidRPr="000434AD" w:rsidTr="000434AD">
        <w:trPr>
          <w:trHeight w:val="63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14" w:rsidRPr="000434AD" w:rsidRDefault="00094814" w:rsidP="005608D6">
            <w:pPr>
              <w:numPr>
                <w:ilvl w:val="0"/>
                <w:numId w:val="1"/>
              </w:numPr>
              <w:tabs>
                <w:tab w:val="left" w:pos="142"/>
              </w:tabs>
              <w:suppressAutoHyphens w:val="0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14" w:rsidRPr="000434AD" w:rsidRDefault="00BA33FB" w:rsidP="005608D6">
            <w:pPr>
              <w:tabs>
                <w:tab w:val="left" w:pos="142"/>
              </w:tabs>
              <w:jc w:val="both"/>
              <w:rPr>
                <w:rFonts w:ascii="Arial" w:hAnsi="Arial" w:cs="Arial"/>
                <w:sz w:val="21"/>
                <w:szCs w:val="21"/>
              </w:rPr>
            </w:pPr>
            <w:r w:rsidRPr="000434AD">
              <w:rPr>
                <w:rFonts w:ascii="Arial" w:hAnsi="Arial" w:cs="Arial"/>
                <w:sz w:val="21"/>
                <w:szCs w:val="21"/>
              </w:rPr>
              <w:t xml:space="preserve">     9615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8D6" w:rsidRPr="000434AD" w:rsidRDefault="005608D6" w:rsidP="005608D6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proofErr w:type="spellStart"/>
            <w:r w:rsidRPr="000434AD">
              <w:rPr>
                <w:rFonts w:ascii="Arial" w:hAnsi="Arial" w:cs="Arial"/>
                <w:b/>
                <w:sz w:val="21"/>
                <w:szCs w:val="21"/>
              </w:rPr>
              <w:t>Sálvia</w:t>
            </w:r>
            <w:proofErr w:type="spellEnd"/>
            <w:r w:rsidRPr="000434AD">
              <w:rPr>
                <w:rFonts w:ascii="Arial" w:hAnsi="Arial" w:cs="Arial"/>
                <w:b/>
                <w:sz w:val="21"/>
                <w:szCs w:val="21"/>
              </w:rPr>
              <w:t xml:space="preserve"> vermelha </w:t>
            </w:r>
          </w:p>
          <w:p w:rsidR="00094814" w:rsidRPr="000434AD" w:rsidRDefault="005608D6" w:rsidP="001B0DBE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Salvia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 xml:space="preserve"> anã Vista </w:t>
            </w: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Red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 xml:space="preserve"> - Alegria dos Jardins – Nome científico: </w:t>
            </w: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Salvia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splendens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 xml:space="preserve">, de cor vermelha, entregar em bandeja com 15 mudas, livre de ervas daninhas. Mudas em bom estado, sendo que não serão aceitas </w:t>
            </w:r>
            <w:r w:rsidRPr="000434AD">
              <w:rPr>
                <w:rFonts w:ascii="Arial" w:hAnsi="Arial" w:cs="Arial"/>
                <w:sz w:val="21"/>
                <w:szCs w:val="21"/>
              </w:rPr>
              <w:lastRenderedPageBreak/>
              <w:t>mudas de flores murchas. Devendo estar aptas para o plantio e já com broto. Altura final da planta 25 – 30 cm.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14" w:rsidRPr="000434AD" w:rsidRDefault="00094814" w:rsidP="005608D6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0434AD">
              <w:rPr>
                <w:rFonts w:ascii="Arial" w:hAnsi="Arial" w:cs="Arial"/>
                <w:sz w:val="21"/>
                <w:szCs w:val="21"/>
              </w:rPr>
              <w:lastRenderedPageBreak/>
              <w:t>MUDAS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14" w:rsidRPr="000434AD" w:rsidRDefault="001A0941" w:rsidP="005608D6">
            <w:pPr>
              <w:pStyle w:val="TableParagraph"/>
              <w:tabs>
                <w:tab w:val="left" w:pos="142"/>
              </w:tabs>
              <w:spacing w:before="9"/>
              <w:ind w:left="47" w:right="32"/>
              <w:jc w:val="both"/>
              <w:rPr>
                <w:sz w:val="21"/>
                <w:szCs w:val="21"/>
              </w:rPr>
            </w:pPr>
            <w:r w:rsidRPr="000434AD">
              <w:rPr>
                <w:sz w:val="21"/>
                <w:szCs w:val="21"/>
              </w:rPr>
              <w:t>30</w:t>
            </w:r>
            <w:r w:rsidR="005608D6" w:rsidRPr="000434AD">
              <w:rPr>
                <w:sz w:val="21"/>
                <w:szCs w:val="21"/>
              </w:rPr>
              <w:t>.000</w:t>
            </w:r>
          </w:p>
        </w:tc>
      </w:tr>
      <w:tr w:rsidR="00094814" w:rsidRPr="000434AD" w:rsidTr="000434AD">
        <w:trPr>
          <w:trHeight w:val="63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14" w:rsidRPr="000434AD" w:rsidRDefault="00094814" w:rsidP="005608D6">
            <w:pPr>
              <w:numPr>
                <w:ilvl w:val="0"/>
                <w:numId w:val="1"/>
              </w:numPr>
              <w:tabs>
                <w:tab w:val="left" w:pos="142"/>
              </w:tabs>
              <w:suppressAutoHyphens w:val="0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14" w:rsidRPr="000434AD" w:rsidRDefault="00A8773A" w:rsidP="005608D6">
            <w:pPr>
              <w:tabs>
                <w:tab w:val="left" w:pos="142"/>
              </w:tabs>
              <w:jc w:val="both"/>
              <w:rPr>
                <w:rFonts w:ascii="Arial" w:hAnsi="Arial" w:cs="Arial"/>
                <w:sz w:val="21"/>
                <w:szCs w:val="21"/>
              </w:rPr>
            </w:pPr>
            <w:r w:rsidRPr="000434AD">
              <w:rPr>
                <w:rFonts w:ascii="Arial" w:hAnsi="Arial" w:cs="Arial"/>
                <w:sz w:val="21"/>
                <w:szCs w:val="21"/>
              </w:rPr>
              <w:t>26089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8D6" w:rsidRPr="000434AD" w:rsidRDefault="005608D6" w:rsidP="005608D6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proofErr w:type="spellStart"/>
            <w:r w:rsidRPr="000434AD">
              <w:rPr>
                <w:rFonts w:ascii="Arial" w:hAnsi="Arial" w:cs="Arial"/>
                <w:b/>
                <w:sz w:val="21"/>
                <w:szCs w:val="21"/>
              </w:rPr>
              <w:t>Tagetão</w:t>
            </w:r>
            <w:proofErr w:type="spellEnd"/>
            <w:r w:rsidRPr="000434AD">
              <w:rPr>
                <w:rFonts w:ascii="Arial" w:hAnsi="Arial" w:cs="Arial"/>
                <w:b/>
                <w:sz w:val="21"/>
                <w:szCs w:val="21"/>
              </w:rPr>
              <w:t xml:space="preserve"> amarelo </w:t>
            </w:r>
          </w:p>
          <w:p w:rsidR="00094814" w:rsidRPr="000434AD" w:rsidRDefault="005608D6" w:rsidP="001B0DBE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Tagetão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 xml:space="preserve"> – </w:t>
            </w: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Marigold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Taishan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Yellow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 xml:space="preserve"> / Nome científico: </w:t>
            </w: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Tagetes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erecta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>, de cor amarela, entregar em bandeja com 15 mudas, livre de ervas daninhas. Mudas em bom estado, sendo que não serão aceitas mudas de flores murchas. Devendo estar aptas para o plantio e já com broto. Altura final da planta 25 – 30 cm.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14" w:rsidRPr="000434AD" w:rsidRDefault="00094814" w:rsidP="005608D6">
            <w:pPr>
              <w:tabs>
                <w:tab w:val="left" w:pos="142"/>
              </w:tabs>
              <w:jc w:val="both"/>
              <w:rPr>
                <w:rFonts w:ascii="Arial" w:hAnsi="Arial" w:cs="Arial"/>
                <w:sz w:val="21"/>
                <w:szCs w:val="21"/>
              </w:rPr>
            </w:pPr>
            <w:r w:rsidRPr="000434AD">
              <w:rPr>
                <w:rFonts w:ascii="Arial" w:hAnsi="Arial" w:cs="Arial"/>
                <w:sz w:val="21"/>
                <w:szCs w:val="21"/>
              </w:rPr>
              <w:t>MUDAS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14" w:rsidRPr="000434AD" w:rsidRDefault="00472D16" w:rsidP="005608D6">
            <w:pPr>
              <w:pStyle w:val="TableParagraph"/>
              <w:tabs>
                <w:tab w:val="left" w:pos="142"/>
              </w:tabs>
              <w:spacing w:before="9"/>
              <w:ind w:left="47" w:right="32"/>
              <w:jc w:val="both"/>
              <w:rPr>
                <w:sz w:val="21"/>
                <w:szCs w:val="21"/>
              </w:rPr>
            </w:pPr>
            <w:r w:rsidRPr="000434AD">
              <w:rPr>
                <w:sz w:val="21"/>
                <w:szCs w:val="21"/>
              </w:rPr>
              <w:t>15</w:t>
            </w:r>
            <w:r w:rsidR="005608D6" w:rsidRPr="000434AD">
              <w:rPr>
                <w:sz w:val="21"/>
                <w:szCs w:val="21"/>
              </w:rPr>
              <w:t>.000</w:t>
            </w:r>
          </w:p>
        </w:tc>
      </w:tr>
      <w:tr w:rsidR="00094814" w:rsidRPr="000434AD" w:rsidTr="000434AD">
        <w:trPr>
          <w:trHeight w:val="63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14" w:rsidRPr="000434AD" w:rsidRDefault="00094814" w:rsidP="005608D6">
            <w:pPr>
              <w:numPr>
                <w:ilvl w:val="0"/>
                <w:numId w:val="1"/>
              </w:numPr>
              <w:tabs>
                <w:tab w:val="left" w:pos="142"/>
              </w:tabs>
              <w:suppressAutoHyphens w:val="0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14" w:rsidRPr="000434AD" w:rsidRDefault="00A8773A" w:rsidP="005608D6">
            <w:pPr>
              <w:tabs>
                <w:tab w:val="left" w:pos="142"/>
              </w:tabs>
              <w:jc w:val="both"/>
              <w:rPr>
                <w:rFonts w:ascii="Arial" w:hAnsi="Arial" w:cs="Arial"/>
                <w:sz w:val="21"/>
                <w:szCs w:val="21"/>
              </w:rPr>
            </w:pPr>
            <w:r w:rsidRPr="000434AD">
              <w:rPr>
                <w:rFonts w:ascii="Arial" w:hAnsi="Arial" w:cs="Arial"/>
                <w:sz w:val="21"/>
                <w:szCs w:val="21"/>
              </w:rPr>
              <w:t>26090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8D6" w:rsidRPr="000434AD" w:rsidRDefault="005608D6" w:rsidP="005608D6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proofErr w:type="spellStart"/>
            <w:r w:rsidRPr="000434AD">
              <w:rPr>
                <w:rFonts w:ascii="Arial" w:hAnsi="Arial" w:cs="Arial"/>
                <w:b/>
                <w:sz w:val="21"/>
                <w:szCs w:val="21"/>
              </w:rPr>
              <w:t>Tagetão</w:t>
            </w:r>
            <w:proofErr w:type="spellEnd"/>
            <w:r w:rsidRPr="000434AD">
              <w:rPr>
                <w:rFonts w:ascii="Arial" w:hAnsi="Arial" w:cs="Arial"/>
                <w:b/>
                <w:sz w:val="21"/>
                <w:szCs w:val="21"/>
              </w:rPr>
              <w:t xml:space="preserve"> laranja </w:t>
            </w:r>
          </w:p>
          <w:p w:rsidR="00094814" w:rsidRPr="000434AD" w:rsidRDefault="005608D6" w:rsidP="001B0DBE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Tagetão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 xml:space="preserve"> – </w:t>
            </w: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Marigold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Taishan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 xml:space="preserve"> Orange / Nome científico: </w:t>
            </w: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Tagetes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erecta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>, de cor laranja, entregar em bandeja com 15 mudas, livre de ervas daninhas. Mudas em bom estado, sendo que não serão aceitas mudas de flores murchas. Devendo estar aptas para o plantio e já com broto. Altura final da planta 25 – 30 cm.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14" w:rsidRPr="000434AD" w:rsidRDefault="00094814" w:rsidP="005608D6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0434AD">
              <w:rPr>
                <w:rFonts w:ascii="Arial" w:hAnsi="Arial" w:cs="Arial"/>
                <w:sz w:val="21"/>
                <w:szCs w:val="21"/>
              </w:rPr>
              <w:t>MUDAS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814" w:rsidRPr="000434AD" w:rsidRDefault="005608D6" w:rsidP="005608D6">
            <w:pPr>
              <w:pStyle w:val="TableParagraph"/>
              <w:tabs>
                <w:tab w:val="left" w:pos="142"/>
              </w:tabs>
              <w:spacing w:before="9"/>
              <w:ind w:left="47" w:right="32"/>
              <w:jc w:val="both"/>
              <w:rPr>
                <w:sz w:val="21"/>
                <w:szCs w:val="21"/>
              </w:rPr>
            </w:pPr>
            <w:r w:rsidRPr="000434AD">
              <w:rPr>
                <w:sz w:val="21"/>
                <w:szCs w:val="21"/>
              </w:rPr>
              <w:t>15.000</w:t>
            </w:r>
          </w:p>
        </w:tc>
      </w:tr>
      <w:tr w:rsidR="001B0DBE" w:rsidRPr="000434AD" w:rsidTr="000434AD">
        <w:trPr>
          <w:trHeight w:val="63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DBE" w:rsidRPr="000434AD" w:rsidRDefault="001B0DBE" w:rsidP="001B0DBE">
            <w:pPr>
              <w:numPr>
                <w:ilvl w:val="0"/>
                <w:numId w:val="1"/>
              </w:numPr>
              <w:tabs>
                <w:tab w:val="left" w:pos="142"/>
              </w:tabs>
              <w:suppressAutoHyphens w:val="0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DBE" w:rsidRPr="000434AD" w:rsidRDefault="001B0DBE" w:rsidP="001B0DBE">
            <w:pPr>
              <w:tabs>
                <w:tab w:val="left" w:pos="142"/>
              </w:tabs>
              <w:jc w:val="both"/>
              <w:rPr>
                <w:rFonts w:ascii="Arial" w:hAnsi="Arial" w:cs="Arial"/>
                <w:sz w:val="21"/>
                <w:szCs w:val="21"/>
              </w:rPr>
            </w:pPr>
            <w:r w:rsidRPr="000434AD">
              <w:rPr>
                <w:rFonts w:ascii="Arial" w:hAnsi="Arial" w:cs="Arial"/>
                <w:sz w:val="21"/>
                <w:szCs w:val="21"/>
              </w:rPr>
              <w:t>35288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DBE" w:rsidRPr="000434AD" w:rsidRDefault="001B0DBE" w:rsidP="001B0DBE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0434AD">
              <w:rPr>
                <w:rFonts w:ascii="Arial" w:hAnsi="Arial" w:cs="Arial"/>
                <w:b/>
                <w:sz w:val="21"/>
                <w:szCs w:val="21"/>
              </w:rPr>
              <w:t>Vinca</w:t>
            </w:r>
          </w:p>
          <w:p w:rsidR="001B0DBE" w:rsidRPr="000434AD" w:rsidRDefault="001B0DBE" w:rsidP="001B0DBE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0434AD">
              <w:rPr>
                <w:rFonts w:ascii="Arial" w:hAnsi="Arial" w:cs="Arial"/>
                <w:sz w:val="21"/>
                <w:szCs w:val="21"/>
              </w:rPr>
              <w:t xml:space="preserve">Vinca </w:t>
            </w: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Valliant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 xml:space="preserve"> Mix – Nome científico: </w:t>
            </w: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Catharanthus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roseus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 xml:space="preserve">, de cor Mix, Resistentes a </w:t>
            </w:r>
            <w:proofErr w:type="spellStart"/>
            <w:r w:rsidRPr="000434AD">
              <w:rPr>
                <w:rFonts w:ascii="Arial" w:hAnsi="Arial" w:cs="Arial"/>
                <w:sz w:val="21"/>
                <w:szCs w:val="21"/>
              </w:rPr>
              <w:t>Phytophthora</w:t>
            </w:r>
            <w:proofErr w:type="spellEnd"/>
            <w:r w:rsidRPr="000434AD">
              <w:rPr>
                <w:rFonts w:ascii="Arial" w:hAnsi="Arial" w:cs="Arial"/>
                <w:sz w:val="21"/>
                <w:szCs w:val="21"/>
              </w:rPr>
              <w:t>, entregar em bandeja com 15 mudas, livre de ervas daninhas. Mudas em bom estado, sendo que não serão aceitas mudas de flores murchas. Devendo estar aptas para o plantio e já com broto. Altura final da planta 36 – 51 cm.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DBE" w:rsidRPr="000434AD" w:rsidRDefault="001B0DBE" w:rsidP="001B0DBE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0434AD">
              <w:rPr>
                <w:rFonts w:ascii="Arial" w:hAnsi="Arial" w:cs="Arial"/>
                <w:sz w:val="21"/>
                <w:szCs w:val="21"/>
              </w:rPr>
              <w:t>MUDAS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DBE" w:rsidRPr="000434AD" w:rsidRDefault="00472D16" w:rsidP="001B0DBE">
            <w:pPr>
              <w:pStyle w:val="TableParagraph"/>
              <w:tabs>
                <w:tab w:val="left" w:pos="142"/>
              </w:tabs>
              <w:spacing w:before="9"/>
              <w:ind w:left="47" w:right="32"/>
              <w:jc w:val="both"/>
              <w:rPr>
                <w:sz w:val="21"/>
                <w:szCs w:val="21"/>
              </w:rPr>
            </w:pPr>
            <w:r w:rsidRPr="000434AD">
              <w:rPr>
                <w:sz w:val="21"/>
                <w:szCs w:val="21"/>
              </w:rPr>
              <w:t>20</w:t>
            </w:r>
            <w:r w:rsidR="001B0DBE" w:rsidRPr="000434AD">
              <w:rPr>
                <w:sz w:val="21"/>
                <w:szCs w:val="21"/>
              </w:rPr>
              <w:t>.000</w:t>
            </w:r>
          </w:p>
        </w:tc>
      </w:tr>
      <w:tr w:rsidR="001B0DBE" w:rsidRPr="000434AD" w:rsidTr="000434AD">
        <w:trPr>
          <w:trHeight w:val="634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DBE" w:rsidRPr="000434AD" w:rsidRDefault="001B0DBE" w:rsidP="00753AE9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0434AD">
              <w:rPr>
                <w:rFonts w:ascii="Arial" w:hAnsi="Arial" w:cs="Arial"/>
                <w:b/>
                <w:sz w:val="21"/>
                <w:szCs w:val="21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DBE" w:rsidRPr="000434AD" w:rsidRDefault="00472D16" w:rsidP="000434AD">
            <w:pPr>
              <w:pStyle w:val="TableParagraph"/>
              <w:tabs>
                <w:tab w:val="left" w:pos="142"/>
              </w:tabs>
              <w:spacing w:before="9"/>
              <w:ind w:right="32"/>
              <w:jc w:val="both"/>
              <w:rPr>
                <w:b/>
                <w:sz w:val="21"/>
                <w:szCs w:val="21"/>
              </w:rPr>
            </w:pPr>
            <w:r w:rsidRPr="000434AD">
              <w:rPr>
                <w:b/>
                <w:sz w:val="21"/>
                <w:szCs w:val="21"/>
              </w:rPr>
              <w:t>160.000</w:t>
            </w:r>
          </w:p>
        </w:tc>
      </w:tr>
    </w:tbl>
    <w:p w:rsidR="005608D6" w:rsidRPr="000434AD" w:rsidRDefault="005608D6" w:rsidP="005608D6">
      <w:pPr>
        <w:jc w:val="both"/>
        <w:rPr>
          <w:rFonts w:ascii="Arial" w:hAnsi="Arial" w:cs="Arial"/>
          <w:b/>
          <w:sz w:val="23"/>
          <w:szCs w:val="23"/>
        </w:rPr>
      </w:pPr>
    </w:p>
    <w:p w:rsidR="005608D6" w:rsidRPr="000434AD" w:rsidRDefault="005608D6" w:rsidP="005608D6">
      <w:pPr>
        <w:jc w:val="both"/>
        <w:rPr>
          <w:rFonts w:ascii="Arial" w:hAnsi="Arial" w:cs="Arial"/>
          <w:b/>
          <w:sz w:val="23"/>
          <w:szCs w:val="23"/>
        </w:rPr>
      </w:pPr>
      <w:r w:rsidRPr="000434AD">
        <w:rPr>
          <w:rFonts w:ascii="Arial" w:hAnsi="Arial" w:cs="Arial"/>
          <w:b/>
          <w:sz w:val="23"/>
          <w:szCs w:val="23"/>
        </w:rPr>
        <w:t xml:space="preserve">                                                                                                                                                                    </w:t>
      </w:r>
    </w:p>
    <w:p w:rsidR="00FA5EE4" w:rsidRPr="000434AD" w:rsidRDefault="00493409" w:rsidP="005608D6">
      <w:pPr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6</w:t>
      </w:r>
      <w:r w:rsidR="00F46647" w:rsidRPr="000434AD">
        <w:rPr>
          <w:rFonts w:ascii="Arial" w:hAnsi="Arial" w:cs="Arial"/>
          <w:b/>
          <w:sz w:val="23"/>
          <w:szCs w:val="23"/>
        </w:rPr>
        <w:t xml:space="preserve">-GESTOR </w:t>
      </w:r>
    </w:p>
    <w:p w:rsidR="00FA5EE4" w:rsidRPr="000434AD" w:rsidRDefault="00F46647">
      <w:pPr>
        <w:jc w:val="both"/>
        <w:rPr>
          <w:rFonts w:ascii="Arial" w:hAnsi="Arial" w:cs="Arial"/>
          <w:sz w:val="23"/>
          <w:szCs w:val="23"/>
        </w:rPr>
      </w:pPr>
      <w:r w:rsidRPr="000434AD">
        <w:rPr>
          <w:rFonts w:ascii="Arial" w:hAnsi="Arial" w:cs="Arial"/>
          <w:b/>
          <w:bCs/>
          <w:sz w:val="23"/>
          <w:szCs w:val="23"/>
          <w:shd w:val="clear" w:color="auto" w:fill="FFFFFF"/>
        </w:rPr>
        <w:t>J</w:t>
      </w:r>
      <w:r w:rsidRPr="000434AD">
        <w:rPr>
          <w:rFonts w:ascii="Arial" w:hAnsi="Arial" w:cs="Arial"/>
          <w:sz w:val="23"/>
          <w:szCs w:val="23"/>
          <w:shd w:val="clear" w:color="auto" w:fill="FFFFFF"/>
        </w:rPr>
        <w:t>osé Carlos Ventura Junior</w:t>
      </w:r>
    </w:p>
    <w:p w:rsidR="00FA5EE4" w:rsidRPr="000434AD" w:rsidRDefault="00FA5EE4">
      <w:pPr>
        <w:jc w:val="both"/>
        <w:rPr>
          <w:rFonts w:ascii="Arial" w:hAnsi="Arial" w:cs="Arial"/>
          <w:color w:val="FF0000"/>
          <w:sz w:val="23"/>
          <w:szCs w:val="23"/>
          <w:highlight w:val="white"/>
        </w:rPr>
      </w:pPr>
    </w:p>
    <w:p w:rsidR="00FA5EE4" w:rsidRPr="000434AD" w:rsidRDefault="00493409">
      <w:pPr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7</w:t>
      </w:r>
      <w:r w:rsidR="00F46647" w:rsidRPr="000434AD">
        <w:rPr>
          <w:rFonts w:ascii="Arial" w:hAnsi="Arial" w:cs="Arial"/>
          <w:b/>
          <w:sz w:val="23"/>
          <w:szCs w:val="23"/>
        </w:rPr>
        <w:t xml:space="preserve">- FISCAL </w:t>
      </w:r>
    </w:p>
    <w:p w:rsidR="0077488E" w:rsidRPr="000434AD" w:rsidRDefault="005608D6" w:rsidP="0077488E">
      <w:pPr>
        <w:jc w:val="both"/>
        <w:rPr>
          <w:rFonts w:ascii="Arial" w:hAnsi="Arial" w:cs="Arial"/>
          <w:sz w:val="23"/>
          <w:szCs w:val="23"/>
        </w:rPr>
      </w:pPr>
      <w:r w:rsidRPr="000434AD">
        <w:rPr>
          <w:rFonts w:ascii="Arial" w:hAnsi="Arial" w:cs="Arial"/>
          <w:sz w:val="23"/>
          <w:szCs w:val="23"/>
          <w:shd w:val="clear" w:color="auto" w:fill="FFFFFF"/>
        </w:rPr>
        <w:t xml:space="preserve">Rogério Luís Nunes </w:t>
      </w:r>
      <w:r w:rsidR="0077488E" w:rsidRPr="000434AD">
        <w:rPr>
          <w:rFonts w:ascii="Arial" w:hAnsi="Arial" w:cs="Arial"/>
          <w:sz w:val="23"/>
          <w:szCs w:val="23"/>
          <w:shd w:val="clear" w:color="auto" w:fill="FFFFFF"/>
        </w:rPr>
        <w:t xml:space="preserve">  </w:t>
      </w:r>
    </w:p>
    <w:p w:rsidR="00FA5EE4" w:rsidRPr="000434AD" w:rsidRDefault="00FA5EE4">
      <w:pPr>
        <w:jc w:val="both"/>
        <w:rPr>
          <w:rFonts w:ascii="Arial" w:hAnsi="Arial" w:cs="Arial"/>
          <w:sz w:val="23"/>
          <w:szCs w:val="23"/>
        </w:rPr>
      </w:pPr>
    </w:p>
    <w:p w:rsidR="00FA5EE4" w:rsidRPr="000434AD" w:rsidRDefault="00493409">
      <w:pPr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8</w:t>
      </w:r>
      <w:r w:rsidR="00F46647" w:rsidRPr="000434AD">
        <w:rPr>
          <w:rFonts w:ascii="Arial" w:hAnsi="Arial" w:cs="Arial"/>
          <w:b/>
          <w:sz w:val="23"/>
          <w:szCs w:val="23"/>
        </w:rPr>
        <w:t xml:space="preserve">- SUPLENTE DE FISCAL </w:t>
      </w:r>
    </w:p>
    <w:p w:rsidR="0077488E" w:rsidRPr="000434AD" w:rsidRDefault="0077488E" w:rsidP="0077488E">
      <w:pPr>
        <w:jc w:val="both"/>
        <w:rPr>
          <w:rFonts w:ascii="Arial" w:hAnsi="Arial" w:cs="Arial"/>
          <w:sz w:val="23"/>
          <w:szCs w:val="23"/>
        </w:rPr>
      </w:pPr>
      <w:proofErr w:type="spellStart"/>
      <w:r w:rsidRPr="000434AD">
        <w:rPr>
          <w:rFonts w:ascii="Arial" w:hAnsi="Arial" w:cs="Arial"/>
          <w:sz w:val="23"/>
          <w:szCs w:val="23"/>
          <w:shd w:val="clear" w:color="auto" w:fill="FFFFFF"/>
        </w:rPr>
        <w:t>Jonatan</w:t>
      </w:r>
      <w:proofErr w:type="spellEnd"/>
      <w:r w:rsidRPr="000434AD">
        <w:rPr>
          <w:rFonts w:ascii="Arial" w:hAnsi="Arial" w:cs="Arial"/>
          <w:sz w:val="23"/>
          <w:szCs w:val="23"/>
          <w:shd w:val="clear" w:color="auto" w:fill="FFFFFF"/>
        </w:rPr>
        <w:t xml:space="preserve"> </w:t>
      </w:r>
      <w:proofErr w:type="spellStart"/>
      <w:r w:rsidRPr="000434AD">
        <w:rPr>
          <w:rFonts w:ascii="Arial" w:hAnsi="Arial" w:cs="Arial"/>
          <w:sz w:val="23"/>
          <w:szCs w:val="23"/>
          <w:shd w:val="clear" w:color="auto" w:fill="FFFFFF"/>
        </w:rPr>
        <w:t>Santin</w:t>
      </w:r>
      <w:proofErr w:type="spellEnd"/>
      <w:r w:rsidRPr="000434AD">
        <w:rPr>
          <w:rFonts w:ascii="Arial" w:hAnsi="Arial" w:cs="Arial"/>
          <w:sz w:val="23"/>
          <w:szCs w:val="23"/>
          <w:shd w:val="clear" w:color="auto" w:fill="FFFFFF"/>
        </w:rPr>
        <w:t xml:space="preserve">  </w:t>
      </w:r>
    </w:p>
    <w:p w:rsidR="0077488E" w:rsidRPr="000434AD" w:rsidRDefault="0077488E">
      <w:pPr>
        <w:jc w:val="both"/>
        <w:rPr>
          <w:rFonts w:ascii="Arial" w:hAnsi="Arial" w:cs="Arial"/>
          <w:sz w:val="23"/>
          <w:szCs w:val="23"/>
          <w:shd w:val="clear" w:color="auto" w:fill="FFFFFF"/>
        </w:rPr>
      </w:pPr>
    </w:p>
    <w:p w:rsidR="000434AD" w:rsidRDefault="000434AD">
      <w:pPr>
        <w:pStyle w:val="PargrafodaLista"/>
        <w:ind w:left="28" w:firstLine="850"/>
        <w:jc w:val="both"/>
        <w:rPr>
          <w:rFonts w:ascii="Arial" w:hAnsi="Arial" w:cs="Arial"/>
          <w:sz w:val="23"/>
          <w:szCs w:val="23"/>
        </w:rPr>
      </w:pPr>
    </w:p>
    <w:p w:rsidR="00D901C1" w:rsidRDefault="00D901C1">
      <w:pPr>
        <w:pStyle w:val="PargrafodaLista"/>
        <w:ind w:left="28" w:firstLine="850"/>
        <w:jc w:val="both"/>
        <w:rPr>
          <w:rFonts w:ascii="Arial" w:hAnsi="Arial" w:cs="Arial"/>
          <w:sz w:val="23"/>
          <w:szCs w:val="23"/>
        </w:rPr>
      </w:pPr>
    </w:p>
    <w:p w:rsidR="00D901C1" w:rsidRPr="000434AD" w:rsidRDefault="00D901C1">
      <w:pPr>
        <w:pStyle w:val="PargrafodaLista"/>
        <w:ind w:left="28" w:firstLine="850"/>
        <w:jc w:val="both"/>
        <w:rPr>
          <w:rFonts w:ascii="Arial" w:hAnsi="Arial" w:cs="Arial"/>
          <w:sz w:val="23"/>
          <w:szCs w:val="23"/>
        </w:rPr>
      </w:pPr>
    </w:p>
    <w:p w:rsidR="00FA5EE4" w:rsidRPr="000434AD" w:rsidRDefault="00F46647">
      <w:pPr>
        <w:pStyle w:val="PargrafodaLista"/>
        <w:ind w:left="28" w:firstLine="850"/>
        <w:jc w:val="both"/>
        <w:rPr>
          <w:rFonts w:ascii="Arial" w:hAnsi="Arial" w:cs="Arial"/>
          <w:sz w:val="23"/>
          <w:szCs w:val="23"/>
        </w:rPr>
      </w:pPr>
      <w:r w:rsidRPr="000434AD">
        <w:rPr>
          <w:rFonts w:ascii="Arial" w:hAnsi="Arial" w:cs="Arial"/>
          <w:color w:val="000000"/>
          <w:sz w:val="23"/>
          <w:szCs w:val="23"/>
        </w:rPr>
        <w:t xml:space="preserve">Sendo o que tínhamos a solicitar, desejamos votos de elevada estima e consideração. </w:t>
      </w:r>
    </w:p>
    <w:p w:rsidR="00FA5EE4" w:rsidRPr="000434AD" w:rsidRDefault="00FA5EE4">
      <w:pPr>
        <w:jc w:val="both"/>
        <w:rPr>
          <w:rFonts w:ascii="Arial" w:hAnsi="Arial" w:cs="Arial"/>
          <w:sz w:val="23"/>
          <w:szCs w:val="23"/>
        </w:rPr>
      </w:pPr>
    </w:p>
    <w:p w:rsidR="000B6CAA" w:rsidRDefault="000B6CAA">
      <w:pPr>
        <w:jc w:val="both"/>
        <w:rPr>
          <w:rFonts w:ascii="Arial" w:hAnsi="Arial" w:cs="Arial"/>
          <w:sz w:val="23"/>
          <w:szCs w:val="23"/>
        </w:rPr>
      </w:pPr>
    </w:p>
    <w:p w:rsidR="00AF71E1" w:rsidRPr="000434AD" w:rsidRDefault="00AF71E1">
      <w:pPr>
        <w:jc w:val="both"/>
        <w:rPr>
          <w:rFonts w:ascii="Arial" w:hAnsi="Arial" w:cs="Arial"/>
          <w:sz w:val="23"/>
          <w:szCs w:val="23"/>
        </w:rPr>
      </w:pPr>
    </w:p>
    <w:p w:rsidR="00DB0C8A" w:rsidRPr="000434AD" w:rsidRDefault="00DB0C8A">
      <w:pPr>
        <w:jc w:val="both"/>
        <w:rPr>
          <w:rFonts w:ascii="Arial" w:hAnsi="Arial" w:cs="Arial"/>
          <w:sz w:val="23"/>
          <w:szCs w:val="23"/>
        </w:rPr>
      </w:pPr>
    </w:p>
    <w:p w:rsidR="00FA5EE4" w:rsidRPr="000434AD" w:rsidRDefault="00F46647" w:rsidP="000434AD">
      <w:pPr>
        <w:pStyle w:val="PargrafodaLista"/>
        <w:ind w:left="29"/>
        <w:jc w:val="center"/>
        <w:rPr>
          <w:rFonts w:ascii="Arial" w:hAnsi="Arial" w:cs="Arial"/>
          <w:sz w:val="23"/>
          <w:szCs w:val="23"/>
        </w:rPr>
      </w:pPr>
      <w:r w:rsidRPr="000434AD">
        <w:rPr>
          <w:rFonts w:ascii="Arial" w:hAnsi="Arial" w:cs="Arial"/>
          <w:color w:val="000000"/>
          <w:sz w:val="23"/>
          <w:szCs w:val="23"/>
          <w:highlight w:val="white"/>
        </w:rPr>
        <w:t>_______________________</w:t>
      </w:r>
    </w:p>
    <w:p w:rsidR="00FA5EE4" w:rsidRPr="000434AD" w:rsidRDefault="00F46647" w:rsidP="000434AD">
      <w:pPr>
        <w:pStyle w:val="PargrafodaLista"/>
        <w:ind w:left="29"/>
        <w:jc w:val="center"/>
        <w:rPr>
          <w:rFonts w:ascii="Arial" w:hAnsi="Arial" w:cs="Arial"/>
          <w:sz w:val="23"/>
          <w:szCs w:val="23"/>
        </w:rPr>
      </w:pPr>
      <w:r w:rsidRPr="000434AD">
        <w:rPr>
          <w:rFonts w:ascii="Arial" w:hAnsi="Arial" w:cs="Arial"/>
          <w:b/>
          <w:bCs/>
          <w:sz w:val="23"/>
          <w:szCs w:val="23"/>
          <w:highlight w:val="white"/>
        </w:rPr>
        <w:t xml:space="preserve">José Carlos Ventura Junior </w:t>
      </w:r>
    </w:p>
    <w:sectPr w:rsidR="00FA5EE4" w:rsidRPr="000434AD">
      <w:headerReference w:type="default" r:id="rId7"/>
      <w:footerReference w:type="default" r:id="rId8"/>
      <w:pgSz w:w="11906" w:h="16838"/>
      <w:pgMar w:top="1440" w:right="1080" w:bottom="1135" w:left="1080" w:header="709" w:footer="273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3CFB" w:rsidRDefault="00F46647">
      <w:r>
        <w:separator/>
      </w:r>
    </w:p>
  </w:endnote>
  <w:endnote w:type="continuationSeparator" w:id="0">
    <w:p w:rsidR="00633CFB" w:rsidRDefault="00F46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5EE4" w:rsidRDefault="00F46647">
    <w:pPr>
      <w:pStyle w:val="Rodap"/>
      <w:jc w:val="center"/>
      <w:rPr>
        <w:rFonts w:ascii="Arial" w:hAnsi="Arial" w:cs="Arial"/>
        <w:sz w:val="18"/>
        <w:szCs w:val="18"/>
        <w:u w:val="single"/>
      </w:rPr>
    </w:pPr>
    <w:r>
      <w:rPr>
        <w:rFonts w:ascii="Arial" w:hAnsi="Arial" w:cs="Arial"/>
        <w:sz w:val="18"/>
        <w:szCs w:val="18"/>
        <w:u w:val="single"/>
      </w:rPr>
      <w:t>PREFEITURA MUNICIPAL                                                                                                 CNPJ 76.205.640/0001-08</w:t>
    </w:r>
  </w:p>
  <w:p w:rsidR="00FA5EE4" w:rsidRDefault="00F46647">
    <w:pPr>
      <w:pStyle w:val="Rodap"/>
      <w:jc w:val="center"/>
    </w:pPr>
    <w:r>
      <w:rPr>
        <w:rFonts w:ascii="Arial" w:hAnsi="Arial" w:cs="Arial"/>
        <w:sz w:val="18"/>
        <w:szCs w:val="18"/>
      </w:rPr>
      <w:t>Av. Rio Grande do Sul, 130 – Fone (46) 3536 8800 – CEP 85.660-000 – Dois Vizinhos - PR</w:t>
    </w:r>
  </w:p>
  <w:p w:rsidR="00FA5EE4" w:rsidRDefault="00FA5EE4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3CFB" w:rsidRDefault="00F46647">
      <w:r>
        <w:separator/>
      </w:r>
    </w:p>
  </w:footnote>
  <w:footnote w:type="continuationSeparator" w:id="0">
    <w:p w:rsidR="00633CFB" w:rsidRDefault="00F46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0490978"/>
      <w:docPartObj>
        <w:docPartGallery w:val="Page Numbers (Top of Page)"/>
        <w:docPartUnique/>
      </w:docPartObj>
    </w:sdtPr>
    <w:sdtEndPr/>
    <w:sdtContent>
      <w:p w:rsidR="00FA5EE4" w:rsidRDefault="00F46647">
        <w:pPr>
          <w:pStyle w:val="Cabealho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A14483">
          <w:rPr>
            <w:noProof/>
          </w:rPr>
          <w:t>3</w:t>
        </w:r>
        <w:r>
          <w:fldChar w:fldCharType="end"/>
        </w:r>
      </w:p>
    </w:sdtContent>
  </w:sdt>
  <w:tbl>
    <w:tblPr>
      <w:tblW w:w="11326" w:type="dxa"/>
      <w:tblInd w:w="-57" w:type="dxa"/>
      <w:tblBorders>
        <w:top w:val="single" w:sz="4" w:space="0" w:color="000000"/>
        <w:bottom w:val="single" w:sz="4" w:space="0" w:color="000000"/>
        <w:insideH w:val="single" w:sz="4" w:space="0" w:color="00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78"/>
      <w:gridCol w:w="8648"/>
    </w:tblGrid>
    <w:tr w:rsidR="00FA5EE4">
      <w:trPr>
        <w:trHeight w:val="1134"/>
      </w:trPr>
      <w:tc>
        <w:tcPr>
          <w:tcW w:w="2678" w:type="dxa"/>
          <w:tcBorders>
            <w:top w:val="single" w:sz="4" w:space="0" w:color="000000"/>
            <w:bottom w:val="single" w:sz="4" w:space="0" w:color="000000"/>
          </w:tcBorders>
          <w:shd w:val="clear" w:color="auto" w:fill="auto"/>
        </w:tcPr>
        <w:p w:rsidR="00FA5EE4" w:rsidRDefault="00F46647">
          <w:pPr>
            <w:jc w:val="center"/>
          </w:pPr>
          <w:r>
            <w:rPr>
              <w:noProof/>
            </w:rPr>
            <w:drawing>
              <wp:inline distT="0" distB="0" distL="0" distR="0">
                <wp:extent cx="1210945" cy="914400"/>
                <wp:effectExtent l="0" t="0" r="0" b="0"/>
                <wp:docPr id="1" name="Imagem 22" descr="brasa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22" descr="brasa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0945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47" w:type="dxa"/>
          <w:tcBorders>
            <w:top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FA5EE4" w:rsidRDefault="00F46647">
          <w:pPr>
            <w:ind w:right="-70"/>
            <w:rPr>
              <w:rFonts w:ascii="Arial" w:hAnsi="Arial" w:cs="Arial"/>
              <w:b/>
              <w:sz w:val="28"/>
              <w:szCs w:val="28"/>
            </w:rPr>
          </w:pPr>
          <w:r>
            <w:rPr>
              <w:rFonts w:ascii="Arial" w:hAnsi="Arial" w:cs="Arial"/>
              <w:b/>
              <w:sz w:val="28"/>
              <w:szCs w:val="28"/>
            </w:rPr>
            <w:t>Município de</w:t>
          </w:r>
        </w:p>
        <w:p w:rsidR="00FA5EE4" w:rsidRDefault="00F46647">
          <w:pPr>
            <w:ind w:right="-70"/>
            <w:rPr>
              <w:rFonts w:ascii="Arial" w:hAnsi="Arial" w:cs="Arial"/>
              <w:b/>
              <w:sz w:val="72"/>
              <w:szCs w:val="72"/>
            </w:rPr>
          </w:pPr>
          <w:r>
            <w:rPr>
              <w:rFonts w:ascii="Arial" w:hAnsi="Arial" w:cs="Arial"/>
              <w:b/>
              <w:sz w:val="72"/>
              <w:szCs w:val="72"/>
            </w:rPr>
            <w:t>Dois Vizinhos</w:t>
          </w:r>
        </w:p>
        <w:p w:rsidR="00FA5EE4" w:rsidRDefault="00F46647">
          <w:pPr>
            <w:ind w:right="-70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hAnsi="Arial" w:cs="Arial"/>
              <w:b/>
              <w:sz w:val="28"/>
              <w:szCs w:val="28"/>
            </w:rPr>
            <w:t xml:space="preserve">                                           Estado do Paraná</w:t>
          </w:r>
        </w:p>
      </w:tc>
    </w:tr>
  </w:tbl>
  <w:p w:rsidR="00FA5EE4" w:rsidRDefault="00FA5EE4">
    <w:pPr>
      <w:pStyle w:val="Cabealho"/>
      <w:ind w:right="360"/>
      <w:rPr>
        <w:sz w:val="10"/>
        <w:szCs w:val="10"/>
      </w:rPr>
    </w:pPr>
  </w:p>
  <w:p w:rsidR="00FA5EE4" w:rsidRDefault="00FA5EE4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3E17BA"/>
    <w:multiLevelType w:val="hybridMultilevel"/>
    <w:tmpl w:val="25CE9DC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EE4"/>
    <w:rsid w:val="000434AD"/>
    <w:rsid w:val="00094814"/>
    <w:rsid w:val="000A6404"/>
    <w:rsid w:val="000A767F"/>
    <w:rsid w:val="000B6CAA"/>
    <w:rsid w:val="00100F98"/>
    <w:rsid w:val="00155F7B"/>
    <w:rsid w:val="001A0941"/>
    <w:rsid w:val="001B0DBE"/>
    <w:rsid w:val="001E715B"/>
    <w:rsid w:val="00250933"/>
    <w:rsid w:val="00251E44"/>
    <w:rsid w:val="00384E07"/>
    <w:rsid w:val="00472D16"/>
    <w:rsid w:val="00493409"/>
    <w:rsid w:val="004F7004"/>
    <w:rsid w:val="0051457B"/>
    <w:rsid w:val="005266D7"/>
    <w:rsid w:val="005275C5"/>
    <w:rsid w:val="005608D6"/>
    <w:rsid w:val="0058510C"/>
    <w:rsid w:val="005A110C"/>
    <w:rsid w:val="005D4904"/>
    <w:rsid w:val="005D5667"/>
    <w:rsid w:val="00633CFB"/>
    <w:rsid w:val="006525D7"/>
    <w:rsid w:val="006F60B5"/>
    <w:rsid w:val="00753AE9"/>
    <w:rsid w:val="0077488E"/>
    <w:rsid w:val="007E4C3F"/>
    <w:rsid w:val="00935E30"/>
    <w:rsid w:val="009433C2"/>
    <w:rsid w:val="00A14483"/>
    <w:rsid w:val="00A3118E"/>
    <w:rsid w:val="00A8038C"/>
    <w:rsid w:val="00A8773A"/>
    <w:rsid w:val="00AB5303"/>
    <w:rsid w:val="00AD326D"/>
    <w:rsid w:val="00AF71E1"/>
    <w:rsid w:val="00BA33FB"/>
    <w:rsid w:val="00CF60A4"/>
    <w:rsid w:val="00D04235"/>
    <w:rsid w:val="00D901C1"/>
    <w:rsid w:val="00DB0C8A"/>
    <w:rsid w:val="00DB7B8A"/>
    <w:rsid w:val="00DF314C"/>
    <w:rsid w:val="00E24EB6"/>
    <w:rsid w:val="00F33245"/>
    <w:rsid w:val="00F46647"/>
    <w:rsid w:val="00F47715"/>
    <w:rsid w:val="00F9616F"/>
    <w:rsid w:val="00FA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C1BAC5-5671-404D-A397-29F94938F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13F7"/>
    <w:pPr>
      <w:suppressAutoHyphens/>
    </w:pPr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uiPriority w:val="99"/>
    <w:rsid w:val="002D13F7"/>
    <w:rPr>
      <w:rFonts w:cs="Times New Roman"/>
      <w:color w:val="0000FF"/>
      <w:u w:val="single"/>
    </w:rPr>
  </w:style>
  <w:style w:type="character" w:customStyle="1" w:styleId="RodapChar">
    <w:name w:val="Rodapé Char"/>
    <w:link w:val="Rodap"/>
    <w:uiPriority w:val="99"/>
    <w:qFormat/>
    <w:rsid w:val="006264B2"/>
    <w:rPr>
      <w:sz w:val="24"/>
      <w:szCs w:val="24"/>
    </w:rPr>
  </w:style>
  <w:style w:type="character" w:styleId="Nmerodepgina">
    <w:name w:val="page number"/>
    <w:uiPriority w:val="99"/>
    <w:qFormat/>
    <w:rsid w:val="002D13F7"/>
    <w:rPr>
      <w:rFonts w:cs="Times New Roman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BB3662"/>
    <w:rPr>
      <w:sz w:val="24"/>
      <w:szCs w:val="24"/>
    </w:rPr>
  </w:style>
  <w:style w:type="character" w:customStyle="1" w:styleId="TextodebaloChar">
    <w:name w:val="Texto de balão Char"/>
    <w:basedOn w:val="Fontepargpadro"/>
    <w:link w:val="Textodebalo"/>
    <w:qFormat/>
    <w:rsid w:val="00A376EB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Rodap">
    <w:name w:val="footer"/>
    <w:basedOn w:val="Normal"/>
    <w:link w:val="RodapChar"/>
    <w:uiPriority w:val="99"/>
    <w:rsid w:val="002D13F7"/>
    <w:pPr>
      <w:tabs>
        <w:tab w:val="center" w:pos="4252"/>
        <w:tab w:val="right" w:pos="8504"/>
      </w:tabs>
    </w:pPr>
  </w:style>
  <w:style w:type="paragraph" w:customStyle="1" w:styleId="ParagraphStyle">
    <w:name w:val="Paragraph Style"/>
    <w:qFormat/>
    <w:rsid w:val="00E55B12"/>
    <w:pPr>
      <w:suppressAutoHyphens/>
    </w:pPr>
    <w:rPr>
      <w:rFonts w:ascii="Arial" w:hAnsi="Arial" w:cs="Arial"/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BB3662"/>
    <w:pPr>
      <w:tabs>
        <w:tab w:val="center" w:pos="4252"/>
        <w:tab w:val="right" w:pos="8504"/>
      </w:tabs>
    </w:pPr>
  </w:style>
  <w:style w:type="paragraph" w:customStyle="1" w:styleId="Centered">
    <w:name w:val="Centered"/>
    <w:uiPriority w:val="99"/>
    <w:qFormat/>
    <w:rsid w:val="00770852"/>
    <w:pPr>
      <w:suppressAutoHyphens/>
      <w:jc w:val="center"/>
    </w:pPr>
    <w:rPr>
      <w:rFonts w:ascii="Arial" w:hAnsi="Arial" w:cs="Arial"/>
      <w:sz w:val="24"/>
      <w:szCs w:val="24"/>
    </w:rPr>
  </w:style>
  <w:style w:type="paragraph" w:styleId="PargrafodaLista">
    <w:name w:val="List Paragraph"/>
    <w:basedOn w:val="Normal"/>
    <w:uiPriority w:val="34"/>
    <w:qFormat/>
    <w:rsid w:val="00A7758D"/>
    <w:pPr>
      <w:ind w:left="720"/>
      <w:contextualSpacing/>
    </w:pPr>
  </w:style>
  <w:style w:type="paragraph" w:styleId="Textodebalo">
    <w:name w:val="Balloon Text"/>
    <w:basedOn w:val="Normal"/>
    <w:link w:val="TextodebaloChar"/>
    <w:qFormat/>
    <w:rsid w:val="00A376EB"/>
    <w:rPr>
      <w:rFonts w:ascii="Segoe UI" w:hAnsi="Segoe UI" w:cs="Segoe UI"/>
      <w:sz w:val="18"/>
      <w:szCs w:val="18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39"/>
    <w:rsid w:val="007708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094814"/>
    <w:pPr>
      <w:widowControl w:val="0"/>
      <w:suppressAutoHyphens w:val="0"/>
      <w:autoSpaceDE w:val="0"/>
      <w:autoSpaceDN w:val="0"/>
    </w:pPr>
    <w:rPr>
      <w:rFonts w:ascii="Arial" w:eastAsia="Arial" w:hAnsi="Arial" w:cs="Arial"/>
      <w:sz w:val="22"/>
      <w:szCs w:val="22"/>
      <w:lang w:bidi="pt-BR"/>
    </w:rPr>
  </w:style>
  <w:style w:type="character" w:styleId="nfase">
    <w:name w:val="Emphasis"/>
    <w:uiPriority w:val="20"/>
    <w:qFormat/>
    <w:rsid w:val="0009481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847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PREFEITURA MUNICIPAL DE DOIS VIZINHOS</vt:lpstr>
    </vt:vector>
  </TitlesOfParts>
  <Company/>
  <LinksUpToDate>false</LinksUpToDate>
  <CharactersWithSpaces>5412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PREFEITURA MUNICIPAL DE DOIS VIZINHOS</dc:title>
  <dc:subject/>
  <dc:creator>Michelic</dc:creator>
  <dc:description/>
  <cp:lastModifiedBy>MATHEUS PONTE</cp:lastModifiedBy>
  <cp:revision>31</cp:revision>
  <cp:lastPrinted>2022-05-13T11:51:00Z</cp:lastPrinted>
  <dcterms:created xsi:type="dcterms:W3CDTF">2022-05-04T12:31:00Z</dcterms:created>
  <dcterms:modified xsi:type="dcterms:W3CDTF">2022-05-18T19:25:00Z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